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75"/>
        <w:ind w:left="4259" w:right="4273" w:firstLine="0"/>
        <w:jc w:val="center"/>
        <w:rPr>
          <w:rFonts w:hint="default"/>
          <w:b/>
          <w:sz w:val="24"/>
          <w:lang w:val="pt-BR"/>
        </w:rPr>
      </w:pPr>
      <w:r>
        <w:rPr>
          <w:b/>
          <w:sz w:val="24"/>
          <w:u w:val="thick"/>
        </w:rPr>
        <w:t>ANEXO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II</w:t>
      </w:r>
      <w:r>
        <w:rPr>
          <w:rFonts w:hint="default"/>
          <w:b/>
          <w:sz w:val="24"/>
          <w:u w:val="thick"/>
          <w:lang w:val="pt-BR"/>
        </w:rPr>
        <w:t>I</w:t>
      </w:r>
      <w:bookmarkStart w:id="0" w:name="_GoBack"/>
      <w:bookmarkEnd w:id="0"/>
    </w:p>
    <w:p>
      <w:pPr>
        <w:pStyle w:val="4"/>
        <w:spacing w:before="6"/>
        <w:ind w:left="0"/>
        <w:rPr>
          <w:b/>
          <w:sz w:val="28"/>
        </w:rPr>
      </w:pPr>
    </w:p>
    <w:p>
      <w:pPr>
        <w:spacing w:before="90"/>
        <w:ind w:left="1630" w:right="1648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MANUAL</w:t>
      </w:r>
      <w:r>
        <w:rPr>
          <w:b/>
          <w:spacing w:val="-16"/>
          <w:sz w:val="24"/>
        </w:rPr>
        <w:t xml:space="preserve"> </w:t>
      </w:r>
      <w:r>
        <w:rPr>
          <w:b/>
          <w:spacing w:val="-2"/>
          <w:sz w:val="24"/>
        </w:rPr>
        <w:t>SOBRE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PRESTAÇÃO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DE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 xml:space="preserve">CONTAS </w:t>
      </w:r>
      <w:r>
        <w:rPr>
          <w:b/>
          <w:spacing w:val="-1"/>
          <w:sz w:val="24"/>
        </w:rPr>
        <w:t>DAS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PARCERIAS</w:t>
      </w:r>
    </w:p>
    <w:p>
      <w:pPr>
        <w:pStyle w:val="4"/>
        <w:spacing w:before="9"/>
        <w:ind w:left="0"/>
        <w:rPr>
          <w:b/>
          <w:sz w:val="23"/>
        </w:rPr>
      </w:pPr>
    </w:p>
    <w:p>
      <w:pPr>
        <w:spacing w:before="0"/>
        <w:ind w:left="3785" w:right="3804" w:firstLine="2"/>
        <w:jc w:val="center"/>
        <w:rPr>
          <w:b/>
          <w:sz w:val="24"/>
        </w:rPr>
      </w:pPr>
      <w:r>
        <w:rPr>
          <w:b/>
          <w:sz w:val="24"/>
        </w:rPr>
        <w:t>CAPÍTULO I</w:t>
      </w:r>
      <w:r>
        <w:rPr>
          <w:b/>
          <w:spacing w:val="1"/>
          <w:sz w:val="24"/>
        </w:rPr>
        <w:t xml:space="preserve"> </w:t>
      </w:r>
      <w:r>
        <w:rPr>
          <w:b/>
          <w:spacing w:val="-2"/>
          <w:sz w:val="24"/>
        </w:rPr>
        <w:t>DISPOSIÇÕES</w:t>
      </w:r>
      <w:r>
        <w:rPr>
          <w:b/>
          <w:spacing w:val="-8"/>
          <w:sz w:val="24"/>
        </w:rPr>
        <w:t xml:space="preserve"> </w:t>
      </w:r>
      <w:r>
        <w:rPr>
          <w:b/>
          <w:spacing w:val="-1"/>
          <w:sz w:val="24"/>
        </w:rPr>
        <w:t>GERAIS</w:t>
      </w:r>
    </w:p>
    <w:p>
      <w:pPr>
        <w:pStyle w:val="4"/>
        <w:spacing w:before="7"/>
        <w:ind w:left="0"/>
        <w:rPr>
          <w:b/>
          <w:sz w:val="23"/>
        </w:rPr>
      </w:pPr>
    </w:p>
    <w:p>
      <w:pPr>
        <w:pStyle w:val="4"/>
        <w:ind w:right="124" w:firstLine="1418"/>
        <w:jc w:val="both"/>
      </w:pPr>
      <w:r>
        <w:rPr>
          <w:b/>
        </w:rPr>
        <w:t xml:space="preserve">Art. 1º </w:t>
      </w:r>
      <w:r>
        <w:t>A prestação de contas é um procedimento de acompanhamento sistemático das</w:t>
      </w:r>
      <w:r>
        <w:rPr>
          <w:spacing w:val="1"/>
        </w:rPr>
        <w:t xml:space="preserve"> </w:t>
      </w:r>
      <w:r>
        <w:t>parcerias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Organizações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dividida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duas</w:t>
      </w:r>
      <w:r>
        <w:rPr>
          <w:spacing w:val="1"/>
        </w:rPr>
        <w:t xml:space="preserve"> </w:t>
      </w:r>
      <w:r>
        <w:t>partes,</w:t>
      </w:r>
      <w:r>
        <w:rPr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demonstração</w:t>
      </w:r>
      <w:r>
        <w:rPr>
          <w:spacing w:val="1"/>
        </w:rPr>
        <w:t xml:space="preserve"> </w:t>
      </w:r>
      <w:r>
        <w:t>de</w:t>
      </w:r>
      <w:r>
        <w:rPr>
          <w:spacing w:val="-57"/>
        </w:rPr>
        <w:t xml:space="preserve"> </w:t>
      </w:r>
      <w:r>
        <w:t>resultados, que conterá elementos que permitam verificar, sob os aspectos técnicos e financeiros, a</w:t>
      </w:r>
      <w:r>
        <w:rPr>
          <w:spacing w:val="1"/>
        </w:rPr>
        <w:t xml:space="preserve"> </w:t>
      </w:r>
      <w:r>
        <w:t>execução integral do objeto e o alcance dos resultados previstos, devendo observar as regras previstas</w:t>
      </w:r>
      <w:r>
        <w:rPr>
          <w:spacing w:val="1"/>
        </w:rPr>
        <w:t xml:space="preserve"> </w:t>
      </w:r>
      <w:r>
        <w:t>nos</w:t>
      </w:r>
      <w:r>
        <w:rPr>
          <w:spacing w:val="-1"/>
        </w:rPr>
        <w:t xml:space="preserve"> </w:t>
      </w:r>
      <w:r>
        <w:t>artigos 64 e</w:t>
      </w:r>
      <w:r>
        <w:rPr>
          <w:spacing w:val="-1"/>
        </w:rPr>
        <w:t xml:space="preserve"> </w:t>
      </w:r>
      <w:r>
        <w:t>66 da</w:t>
      </w:r>
      <w:r>
        <w:rPr>
          <w:spacing w:val="-1"/>
        </w:rPr>
        <w:t xml:space="preserve"> </w:t>
      </w:r>
      <w:r>
        <w:t>Lei nº 13.019, de 2014.</w:t>
      </w:r>
    </w:p>
    <w:p>
      <w:pPr>
        <w:pStyle w:val="4"/>
        <w:ind w:left="0"/>
      </w:pPr>
    </w:p>
    <w:p>
      <w:pPr>
        <w:pStyle w:val="4"/>
        <w:spacing w:before="1"/>
        <w:ind w:right="116" w:firstLine="1418"/>
        <w:jc w:val="both"/>
      </w:pPr>
      <w:r>
        <w:rPr>
          <w:b/>
        </w:rPr>
        <w:t xml:space="preserve">Art. 2º </w:t>
      </w:r>
      <w:r>
        <w:t>As fases de apresentação das contas pelas Organizações da Sociedade Civil e de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manifestação</w:t>
      </w:r>
      <w:r>
        <w:rPr>
          <w:spacing w:val="1"/>
        </w:rPr>
        <w:t xml:space="preserve"> </w:t>
      </w:r>
      <w:r>
        <w:t>conclusiva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Municipal</w:t>
      </w:r>
      <w:r>
        <w:rPr>
          <w:spacing w:val="1"/>
        </w:rPr>
        <w:t xml:space="preserve"> </w:t>
      </w:r>
      <w:r>
        <w:t>iniciam-se</w:t>
      </w:r>
      <w:r>
        <w:rPr>
          <w:spacing w:val="1"/>
        </w:rPr>
        <w:t xml:space="preserve"> </w:t>
      </w:r>
      <w:r>
        <w:t>concomitantemente</w:t>
      </w:r>
      <w:r>
        <w:rPr>
          <w:spacing w:val="-2"/>
        </w:rPr>
        <w:t xml:space="preserve"> </w:t>
      </w:r>
      <w:r>
        <w:t>com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liberação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primeira</w:t>
      </w:r>
      <w:r>
        <w:rPr>
          <w:spacing w:val="-4"/>
        </w:rPr>
        <w:t xml:space="preserve"> </w:t>
      </w:r>
      <w:r>
        <w:t>parcela dos</w:t>
      </w:r>
      <w:r>
        <w:rPr>
          <w:spacing w:val="-1"/>
        </w:rPr>
        <w:t xml:space="preserve"> </w:t>
      </w:r>
      <w:r>
        <w:t>recursos</w:t>
      </w:r>
      <w:r>
        <w:rPr>
          <w:spacing w:val="2"/>
        </w:rPr>
        <w:t xml:space="preserve"> </w:t>
      </w:r>
      <w:r>
        <w:t>financeiros.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right="132" w:firstLine="1418"/>
        <w:jc w:val="both"/>
      </w:pPr>
      <w:r>
        <w:rPr>
          <w:b/>
        </w:rPr>
        <w:t xml:space="preserve">Parágrafo único. </w:t>
      </w:r>
      <w:r>
        <w:t>O instrumento de parceria irá estabelecer os prazos de prestações de</w:t>
      </w:r>
      <w:r>
        <w:rPr>
          <w:spacing w:val="1"/>
        </w:rPr>
        <w:t xml:space="preserve"> </w:t>
      </w:r>
      <w:r>
        <w:t>contas</w:t>
      </w:r>
      <w:r>
        <w:rPr>
          <w:spacing w:val="-1"/>
        </w:rPr>
        <w:t xml:space="preserve"> </w:t>
      </w:r>
      <w:r>
        <w:t>parciais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finais</w:t>
      </w:r>
      <w:r>
        <w:rPr>
          <w:spacing w:val="-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título de</w:t>
      </w:r>
      <w:r>
        <w:rPr>
          <w:spacing w:val="-2"/>
        </w:rPr>
        <w:t xml:space="preserve"> </w:t>
      </w:r>
      <w:r>
        <w:t>fiscalização e</w:t>
      </w:r>
      <w:r>
        <w:rPr>
          <w:spacing w:val="-2"/>
        </w:rPr>
        <w:t xml:space="preserve"> </w:t>
      </w:r>
      <w:r>
        <w:t>acompanhamento,</w:t>
      </w:r>
      <w:r>
        <w:rPr>
          <w:spacing w:val="-1"/>
        </w:rPr>
        <w:t xml:space="preserve"> </w:t>
      </w:r>
      <w:r>
        <w:t>conforme</w:t>
      </w:r>
      <w:r>
        <w:rPr>
          <w:spacing w:val="-2"/>
        </w:rPr>
        <w:t xml:space="preserve"> </w:t>
      </w:r>
      <w:r>
        <w:t>Plano</w:t>
      </w:r>
      <w:r>
        <w:rPr>
          <w:spacing w:val="-2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Trabalho.</w:t>
      </w:r>
    </w:p>
    <w:p>
      <w:pPr>
        <w:pStyle w:val="4"/>
        <w:ind w:left="0"/>
      </w:pPr>
    </w:p>
    <w:p>
      <w:pPr>
        <w:pStyle w:val="4"/>
        <w:ind w:right="126" w:firstLine="1418"/>
        <w:jc w:val="both"/>
      </w:pPr>
      <w:r>
        <w:rPr>
          <w:b/>
        </w:rPr>
        <w:t xml:space="preserve">Art. 3º </w:t>
      </w:r>
      <w:r>
        <w:t>O processo de prestação de contas deverá conter folhas sequenciais numeradas</w:t>
      </w:r>
      <w:r>
        <w:rPr>
          <w:spacing w:val="1"/>
        </w:rPr>
        <w:t xml:space="preserve"> </w:t>
      </w:r>
      <w:r>
        <w:t>em ordem cronológica</w:t>
      </w:r>
      <w:r>
        <w:rPr>
          <w:spacing w:val="-3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deverá</w:t>
      </w:r>
      <w:r>
        <w:rPr>
          <w:spacing w:val="-1"/>
        </w:rPr>
        <w:t xml:space="preserve"> </w:t>
      </w:r>
      <w:r>
        <w:t>ser composto dos</w:t>
      </w:r>
      <w:r>
        <w:rPr>
          <w:spacing w:val="2"/>
        </w:rPr>
        <w:t xml:space="preserve"> </w:t>
      </w:r>
      <w:r>
        <w:t>documentos elencados nesta</w:t>
      </w:r>
      <w:r>
        <w:rPr>
          <w:spacing w:val="-1"/>
        </w:rPr>
        <w:t xml:space="preserve"> </w:t>
      </w:r>
      <w:r>
        <w:t>normativa.</w:t>
      </w:r>
    </w:p>
    <w:p>
      <w:pPr>
        <w:pStyle w:val="4"/>
        <w:ind w:left="0"/>
        <w:rPr>
          <w:sz w:val="26"/>
        </w:rPr>
      </w:pPr>
    </w:p>
    <w:p>
      <w:pPr>
        <w:pStyle w:val="4"/>
        <w:spacing w:before="5"/>
        <w:ind w:left="0"/>
        <w:rPr>
          <w:sz w:val="22"/>
        </w:rPr>
      </w:pPr>
    </w:p>
    <w:p>
      <w:pPr>
        <w:spacing w:before="0"/>
        <w:ind w:left="1630" w:right="1647" w:firstLine="0"/>
        <w:jc w:val="center"/>
        <w:rPr>
          <w:b/>
          <w:sz w:val="24"/>
        </w:rPr>
      </w:pPr>
      <w:r>
        <w:rPr>
          <w:b/>
          <w:sz w:val="24"/>
        </w:rPr>
        <w:t>CAPÍTULO II</w:t>
      </w:r>
    </w:p>
    <w:p>
      <w:pPr>
        <w:pStyle w:val="4"/>
        <w:ind w:left="0"/>
        <w:rPr>
          <w:b/>
        </w:rPr>
      </w:pPr>
    </w:p>
    <w:p>
      <w:pPr>
        <w:spacing w:before="1"/>
        <w:ind w:left="1630" w:right="1645" w:firstLine="0"/>
        <w:jc w:val="center"/>
        <w:rPr>
          <w:b/>
          <w:sz w:val="24"/>
        </w:rPr>
      </w:pPr>
      <w:r>
        <w:rPr>
          <w:b/>
          <w:sz w:val="24"/>
        </w:rPr>
        <w:t>Seção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</w:t>
      </w:r>
    </w:p>
    <w:p>
      <w:pPr>
        <w:spacing w:before="0"/>
        <w:ind w:left="1630" w:right="1648" w:firstLine="0"/>
        <w:jc w:val="center"/>
        <w:rPr>
          <w:b/>
          <w:sz w:val="24"/>
        </w:rPr>
      </w:pPr>
      <w:r>
        <w:rPr>
          <w:b/>
          <w:sz w:val="24"/>
        </w:rPr>
        <w:t>Da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liberação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recursos</w:t>
      </w:r>
    </w:p>
    <w:p>
      <w:pPr>
        <w:pStyle w:val="4"/>
        <w:ind w:left="0"/>
        <w:rPr>
          <w:b/>
          <w:sz w:val="26"/>
        </w:rPr>
      </w:pPr>
    </w:p>
    <w:p>
      <w:pPr>
        <w:pStyle w:val="4"/>
        <w:spacing w:before="9"/>
        <w:ind w:left="0"/>
        <w:rPr>
          <w:b/>
          <w:sz w:val="21"/>
        </w:rPr>
      </w:pPr>
    </w:p>
    <w:p>
      <w:pPr>
        <w:pStyle w:val="4"/>
        <w:ind w:right="137" w:firstLine="1418"/>
        <w:jc w:val="both"/>
      </w:pPr>
      <w:r>
        <w:rPr>
          <w:b/>
        </w:rPr>
        <w:t xml:space="preserve">Art. 4º </w:t>
      </w:r>
      <w:r>
        <w:t>As parcelas dos recursos transferidos no âmbito da parceria serão liberadas em</w:t>
      </w:r>
      <w:r>
        <w:rPr>
          <w:spacing w:val="1"/>
        </w:rPr>
        <w:t xml:space="preserve"> </w:t>
      </w:r>
      <w:r>
        <w:t>estrita conformidade com o respectivo cronograma de desembolso, exceto nos casos a seguir, nos quais</w:t>
      </w:r>
      <w:r>
        <w:rPr>
          <w:spacing w:val="-57"/>
        </w:rPr>
        <w:t xml:space="preserve"> </w:t>
      </w:r>
      <w:r>
        <w:t>ficarão</w:t>
      </w:r>
      <w:r>
        <w:rPr>
          <w:spacing w:val="-1"/>
        </w:rPr>
        <w:t xml:space="preserve"> </w:t>
      </w:r>
      <w:r>
        <w:t>retidas</w:t>
      </w:r>
      <w:r>
        <w:rPr>
          <w:spacing w:val="2"/>
        </w:rPr>
        <w:t xml:space="preserve"> </w:t>
      </w:r>
      <w:r>
        <w:t>até o saneamento das impropriedades:</w:t>
      </w:r>
    </w:p>
    <w:p>
      <w:pPr>
        <w:pStyle w:val="4"/>
        <w:spacing w:before="11"/>
        <w:ind w:left="0"/>
        <w:rPr>
          <w:sz w:val="15"/>
        </w:rPr>
      </w:pPr>
    </w:p>
    <w:p>
      <w:pPr>
        <w:pStyle w:val="6"/>
        <w:numPr>
          <w:ilvl w:val="0"/>
          <w:numId w:val="1"/>
        </w:numPr>
        <w:tabs>
          <w:tab w:val="left" w:pos="1702"/>
        </w:tabs>
        <w:spacing w:before="90" w:after="0" w:line="240" w:lineRule="auto"/>
        <w:ind w:left="1702" w:right="0" w:hanging="171"/>
        <w:jc w:val="left"/>
        <w:rPr>
          <w:sz w:val="24"/>
        </w:rPr>
      </w:pPr>
      <w:r>
        <w:rPr>
          <w:sz w:val="24"/>
        </w:rPr>
        <w:t>-</w:t>
      </w:r>
      <w:r>
        <w:rPr>
          <w:spacing w:val="27"/>
          <w:sz w:val="24"/>
        </w:rPr>
        <w:t xml:space="preserve"> </w:t>
      </w:r>
      <w:r>
        <w:rPr>
          <w:sz w:val="24"/>
        </w:rPr>
        <w:t>quando</w:t>
      </w:r>
      <w:r>
        <w:rPr>
          <w:spacing w:val="28"/>
          <w:sz w:val="24"/>
        </w:rPr>
        <w:t xml:space="preserve"> </w:t>
      </w:r>
      <w:r>
        <w:rPr>
          <w:sz w:val="24"/>
        </w:rPr>
        <w:t>houver</w:t>
      </w:r>
      <w:r>
        <w:rPr>
          <w:spacing w:val="27"/>
          <w:sz w:val="24"/>
        </w:rPr>
        <w:t xml:space="preserve"> </w:t>
      </w:r>
      <w:r>
        <w:rPr>
          <w:sz w:val="24"/>
        </w:rPr>
        <w:t>evidências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30"/>
          <w:sz w:val="24"/>
        </w:rPr>
        <w:t xml:space="preserve"> </w:t>
      </w:r>
      <w:r>
        <w:rPr>
          <w:sz w:val="24"/>
        </w:rPr>
        <w:t>na</w:t>
      </w:r>
      <w:r>
        <w:rPr>
          <w:spacing w:val="3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parcela</w:t>
      </w:r>
      <w:r>
        <w:rPr>
          <w:spacing w:val="32"/>
          <w:sz w:val="24"/>
        </w:rPr>
        <w:t xml:space="preserve"> </w:t>
      </w:r>
      <w:r>
        <w:rPr>
          <w:sz w:val="24"/>
        </w:rPr>
        <w:t>anteriormente</w:t>
      </w:r>
    </w:p>
    <w:p>
      <w:pPr>
        <w:pStyle w:val="4"/>
      </w:pPr>
      <w:r>
        <w:t>recebida;</w:t>
      </w:r>
    </w:p>
    <w:p>
      <w:pPr>
        <w:pStyle w:val="4"/>
        <w:spacing w:before="2"/>
        <w:ind w:left="0"/>
        <w:rPr>
          <w:sz w:val="16"/>
        </w:rPr>
      </w:pPr>
    </w:p>
    <w:p>
      <w:pPr>
        <w:pStyle w:val="6"/>
        <w:numPr>
          <w:ilvl w:val="0"/>
          <w:numId w:val="1"/>
        </w:numPr>
        <w:tabs>
          <w:tab w:val="left" w:pos="1868"/>
        </w:tabs>
        <w:spacing w:before="90" w:after="0" w:line="240" w:lineRule="auto"/>
        <w:ind w:left="112" w:right="125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constatado</w:t>
      </w:r>
      <w:r>
        <w:rPr>
          <w:spacing w:val="1"/>
          <w:sz w:val="24"/>
        </w:rPr>
        <w:t xml:space="preserve"> </w:t>
      </w:r>
      <w:r>
        <w:rPr>
          <w:sz w:val="24"/>
        </w:rPr>
        <w:t>desvio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finalidade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aplicação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recursos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inadimplemento da organização da sociedade civil em relação a obrigações estabelecidas no termo de</w:t>
      </w:r>
      <w:r>
        <w:rPr>
          <w:spacing w:val="1"/>
          <w:sz w:val="24"/>
        </w:rPr>
        <w:t xml:space="preserve"> </w:t>
      </w:r>
      <w:r>
        <w:rPr>
          <w:sz w:val="24"/>
        </w:rPr>
        <w:t>colaboração</w:t>
      </w:r>
      <w:r>
        <w:rPr>
          <w:spacing w:val="-1"/>
          <w:sz w:val="24"/>
        </w:rPr>
        <w:t xml:space="preserve"> </w:t>
      </w:r>
      <w:r>
        <w:rPr>
          <w:sz w:val="24"/>
        </w:rPr>
        <w:t>ou de</w:t>
      </w:r>
      <w:r>
        <w:rPr>
          <w:spacing w:val="1"/>
          <w:sz w:val="24"/>
        </w:rPr>
        <w:t xml:space="preserve"> </w:t>
      </w:r>
      <w:r>
        <w:rPr>
          <w:sz w:val="24"/>
        </w:rPr>
        <w:t>fomento;</w:t>
      </w:r>
    </w:p>
    <w:p>
      <w:pPr>
        <w:pStyle w:val="4"/>
        <w:ind w:left="0"/>
      </w:pPr>
    </w:p>
    <w:p>
      <w:pPr>
        <w:pStyle w:val="6"/>
        <w:numPr>
          <w:ilvl w:val="0"/>
          <w:numId w:val="1"/>
        </w:numPr>
        <w:tabs>
          <w:tab w:val="left" w:pos="1909"/>
        </w:tabs>
        <w:spacing w:before="1" w:after="0" w:line="240" w:lineRule="auto"/>
        <w:ind w:left="112" w:right="125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</w:t>
      </w:r>
      <w:r>
        <w:rPr>
          <w:spacing w:val="1"/>
          <w:sz w:val="24"/>
        </w:rPr>
        <w:t xml:space="preserve"> </w:t>
      </w:r>
      <w:r>
        <w:rPr>
          <w:sz w:val="24"/>
        </w:rPr>
        <w:t>civil</w:t>
      </w:r>
      <w:r>
        <w:rPr>
          <w:spacing w:val="1"/>
          <w:sz w:val="24"/>
        </w:rPr>
        <w:t xml:space="preserve"> </w:t>
      </w:r>
      <w:r>
        <w:rPr>
          <w:sz w:val="24"/>
        </w:rPr>
        <w:t>deixar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adotar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justificativa</w:t>
      </w:r>
      <w:r>
        <w:rPr>
          <w:spacing w:val="1"/>
          <w:sz w:val="24"/>
        </w:rPr>
        <w:t xml:space="preserve"> </w:t>
      </w:r>
      <w:r>
        <w:rPr>
          <w:sz w:val="24"/>
        </w:rPr>
        <w:t>suficiente as medidas saneadoras apontadas pela administração pública ou pelos órgãos de controle</w:t>
      </w:r>
      <w:r>
        <w:rPr>
          <w:spacing w:val="1"/>
          <w:sz w:val="24"/>
        </w:rPr>
        <w:t xml:space="preserve"> </w:t>
      </w:r>
      <w:r>
        <w:rPr>
          <w:sz w:val="24"/>
        </w:rPr>
        <w:t>interno</w:t>
      </w:r>
      <w:r>
        <w:rPr>
          <w:spacing w:val="-1"/>
          <w:sz w:val="24"/>
        </w:rPr>
        <w:t xml:space="preserve"> </w:t>
      </w:r>
      <w:r>
        <w:rPr>
          <w:sz w:val="24"/>
        </w:rPr>
        <w:t>ou externo.</w:t>
      </w:r>
    </w:p>
    <w:p>
      <w:pPr>
        <w:spacing w:after="0" w:line="240" w:lineRule="auto"/>
        <w:jc w:val="both"/>
        <w:rPr>
          <w:sz w:val="24"/>
        </w:rPr>
        <w:sectPr>
          <w:footerReference r:id="rId5" w:type="default"/>
          <w:type w:val="continuous"/>
          <w:pgSz w:w="11920" w:h="16850"/>
          <w:pgMar w:top="1500" w:right="720" w:bottom="620" w:left="1020" w:header="720" w:footer="429" w:gutter="0"/>
          <w:pgNumType w:start="1"/>
          <w:cols w:space="720" w:num="1"/>
        </w:sectPr>
      </w:pPr>
    </w:p>
    <w:p>
      <w:pPr>
        <w:spacing w:before="66"/>
        <w:ind w:left="1630" w:right="1647" w:firstLine="0"/>
        <w:jc w:val="center"/>
        <w:rPr>
          <w:b/>
          <w:sz w:val="24"/>
        </w:rPr>
      </w:pPr>
      <w:r>
        <w:rPr>
          <w:b/>
          <w:sz w:val="24"/>
        </w:rPr>
        <w:t>Seção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II</w:t>
      </w:r>
    </w:p>
    <w:p>
      <w:pPr>
        <w:spacing w:before="2"/>
        <w:ind w:left="1625" w:right="1648" w:firstLine="0"/>
        <w:jc w:val="center"/>
        <w:rPr>
          <w:b/>
          <w:sz w:val="24"/>
        </w:rPr>
      </w:pPr>
      <w:r>
        <w:rPr>
          <w:b/>
          <w:sz w:val="24"/>
        </w:rPr>
        <w:t>Da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movimentação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aplicação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financeira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dos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Recursos</w:t>
      </w:r>
    </w:p>
    <w:p>
      <w:pPr>
        <w:pStyle w:val="4"/>
        <w:spacing w:before="4"/>
        <w:ind w:left="0"/>
        <w:rPr>
          <w:b/>
          <w:sz w:val="23"/>
        </w:rPr>
      </w:pPr>
    </w:p>
    <w:p>
      <w:pPr>
        <w:pStyle w:val="4"/>
        <w:ind w:right="122" w:firstLine="1418"/>
        <w:jc w:val="both"/>
      </w:pPr>
      <w:r>
        <w:rPr>
          <w:b/>
        </w:rPr>
        <w:t xml:space="preserve">Art. 5º </w:t>
      </w:r>
      <w:r>
        <w:t>Os recursos recebidos em decorrência da parceria serão depositados em conta-</w:t>
      </w:r>
      <w:r>
        <w:rPr>
          <w:spacing w:val="1"/>
        </w:rPr>
        <w:t xml:space="preserve"> </w:t>
      </w:r>
      <w:r>
        <w:t>corrente</w:t>
      </w:r>
      <w:r>
        <w:rPr>
          <w:spacing w:val="1"/>
        </w:rPr>
        <w:t xml:space="preserve"> </w:t>
      </w:r>
      <w:r>
        <w:t>específica</w:t>
      </w:r>
      <w:r>
        <w:rPr>
          <w:spacing w:val="1"/>
        </w:rPr>
        <w:t xml:space="preserve"> </w:t>
      </w:r>
      <w:r>
        <w:t>isenta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tarifa</w:t>
      </w:r>
      <w:r>
        <w:rPr>
          <w:spacing w:val="1"/>
        </w:rPr>
        <w:t xml:space="preserve"> </w:t>
      </w:r>
      <w:r>
        <w:t>bancária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instituição</w:t>
      </w:r>
      <w:r>
        <w:rPr>
          <w:spacing w:val="1"/>
        </w:rPr>
        <w:t xml:space="preserve"> </w:t>
      </w:r>
      <w:r>
        <w:t>financeira</w:t>
      </w:r>
      <w:r>
        <w:rPr>
          <w:spacing w:val="1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determinada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administração pública.</w:t>
      </w:r>
    </w:p>
    <w:p>
      <w:pPr>
        <w:pStyle w:val="4"/>
        <w:ind w:left="0"/>
      </w:pPr>
    </w:p>
    <w:p>
      <w:pPr>
        <w:pStyle w:val="4"/>
        <w:spacing w:before="1"/>
        <w:ind w:right="127" w:firstLine="1418"/>
        <w:jc w:val="both"/>
      </w:pPr>
      <w:r>
        <w:rPr>
          <w:b/>
        </w:rPr>
        <w:t xml:space="preserve">Parágrafo único. </w:t>
      </w:r>
      <w:r>
        <w:t>Os rendimentos de ativos financeiros serão aplicados no objeto da</w:t>
      </w:r>
      <w:r>
        <w:rPr>
          <w:spacing w:val="1"/>
        </w:rPr>
        <w:t xml:space="preserve"> </w:t>
      </w:r>
      <w:r>
        <w:t>parceria, estando sujeitos às mesmas condições</w:t>
      </w:r>
      <w:r>
        <w:rPr>
          <w:spacing w:val="1"/>
        </w:rPr>
        <w:t xml:space="preserve"> </w:t>
      </w:r>
      <w:r>
        <w:t>de prestação de contas exigidas para os</w:t>
      </w:r>
      <w:r>
        <w:rPr>
          <w:spacing w:val="1"/>
        </w:rPr>
        <w:t xml:space="preserve"> </w:t>
      </w:r>
      <w:r>
        <w:t>recursos</w:t>
      </w:r>
      <w:r>
        <w:rPr>
          <w:spacing w:val="1"/>
        </w:rPr>
        <w:t xml:space="preserve"> </w:t>
      </w:r>
      <w:r>
        <w:t>transferidos.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right="122" w:firstLine="1418"/>
        <w:jc w:val="both"/>
      </w:pPr>
      <w:r>
        <w:rPr>
          <w:b/>
        </w:rPr>
        <w:t xml:space="preserve">Art. 6º </w:t>
      </w:r>
      <w:r>
        <w:t>Toda a movimentação de recursos no âmbito da parceria será realizada mediante</w:t>
      </w:r>
      <w:r>
        <w:rPr>
          <w:spacing w:val="-57"/>
        </w:rPr>
        <w:t xml:space="preserve"> </w:t>
      </w:r>
      <w:r>
        <w:t>transferência eletrônica sujeita à identificação do beneficiário final e à obrigatoriedade de depósito em</w:t>
      </w:r>
      <w:r>
        <w:rPr>
          <w:spacing w:val="1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conta bancária.</w:t>
      </w:r>
    </w:p>
    <w:p>
      <w:pPr>
        <w:pStyle w:val="4"/>
        <w:spacing w:before="3"/>
        <w:ind w:left="0"/>
      </w:pPr>
    </w:p>
    <w:p>
      <w:pPr>
        <w:pStyle w:val="4"/>
        <w:spacing w:line="237" w:lineRule="auto"/>
        <w:ind w:right="129" w:firstLine="1418"/>
        <w:jc w:val="both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1º</w:t>
      </w:r>
      <w:r>
        <w:rPr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pagamentos</w:t>
      </w:r>
      <w:r>
        <w:rPr>
          <w:spacing w:val="1"/>
        </w:rPr>
        <w:t xml:space="preserve"> </w:t>
      </w:r>
      <w:r>
        <w:t>deverão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realizados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crédito</w:t>
      </w:r>
      <w:r>
        <w:rPr>
          <w:spacing w:val="1"/>
        </w:rPr>
        <w:t xml:space="preserve"> </w:t>
      </w:r>
      <w:r>
        <w:t>na conta</w:t>
      </w:r>
      <w:r>
        <w:rPr>
          <w:spacing w:val="1"/>
        </w:rPr>
        <w:t xml:space="preserve"> </w:t>
      </w:r>
      <w:r>
        <w:t>bancária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titularidade</w:t>
      </w:r>
      <w:r>
        <w:rPr>
          <w:spacing w:val="-4"/>
        </w:rPr>
        <w:t xml:space="preserve"> </w:t>
      </w:r>
      <w:r>
        <w:t>dos fornecedores e prestadores de</w:t>
      </w:r>
      <w:r>
        <w:rPr>
          <w:spacing w:val="-1"/>
        </w:rPr>
        <w:t xml:space="preserve"> </w:t>
      </w:r>
      <w:r>
        <w:t>serviços.</w:t>
      </w:r>
    </w:p>
    <w:p>
      <w:pPr>
        <w:pStyle w:val="4"/>
        <w:spacing w:before="1"/>
        <w:ind w:left="0"/>
      </w:pPr>
    </w:p>
    <w:p>
      <w:pPr>
        <w:pStyle w:val="4"/>
        <w:ind w:right="125" w:firstLine="1418"/>
        <w:jc w:val="both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2º</w:t>
      </w:r>
      <w:r>
        <w:rPr>
          <w:b/>
          <w:spacing w:val="1"/>
        </w:rPr>
        <w:t xml:space="preserve"> </w:t>
      </w:r>
      <w:r>
        <w:t>Demonstrada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impossibilidade</w:t>
      </w:r>
      <w:r>
        <w:rPr>
          <w:spacing w:val="1"/>
        </w:rPr>
        <w:t xml:space="preserve"> </w:t>
      </w:r>
      <w:r>
        <w:t>física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pagamento</w:t>
      </w:r>
      <w:r>
        <w:rPr>
          <w:spacing w:val="1"/>
        </w:rPr>
        <w:t xml:space="preserve"> </w:t>
      </w:r>
      <w:r>
        <w:t>mediante</w:t>
      </w:r>
      <w:r>
        <w:rPr>
          <w:spacing w:val="1"/>
        </w:rPr>
        <w:t xml:space="preserve"> </w:t>
      </w:r>
      <w:r>
        <w:t>transferência</w:t>
      </w:r>
      <w:r>
        <w:rPr>
          <w:spacing w:val="1"/>
        </w:rPr>
        <w:t xml:space="preserve"> </w:t>
      </w:r>
      <w:r>
        <w:t>eletrônica, o termo de colaboração ou de fomento poderá admitir a realização de pagamentos em</w:t>
      </w:r>
      <w:r>
        <w:rPr>
          <w:spacing w:val="1"/>
        </w:rPr>
        <w:t xml:space="preserve"> </w:t>
      </w:r>
      <w:r>
        <w:t>espécie.</w:t>
      </w:r>
    </w:p>
    <w:p>
      <w:pPr>
        <w:pStyle w:val="4"/>
        <w:ind w:left="0"/>
        <w:rPr>
          <w:sz w:val="26"/>
        </w:rPr>
      </w:pPr>
    </w:p>
    <w:p>
      <w:pPr>
        <w:pStyle w:val="4"/>
        <w:spacing w:before="5"/>
        <w:ind w:left="0"/>
        <w:rPr>
          <w:sz w:val="22"/>
        </w:rPr>
      </w:pPr>
    </w:p>
    <w:p>
      <w:pPr>
        <w:spacing w:before="0"/>
        <w:ind w:left="4259" w:right="4273" w:firstLine="0"/>
        <w:jc w:val="center"/>
        <w:rPr>
          <w:b/>
          <w:sz w:val="24"/>
        </w:rPr>
      </w:pPr>
      <w:r>
        <w:rPr>
          <w:b/>
          <w:sz w:val="24"/>
        </w:rPr>
        <w:t>CAPÍTULO III</w:t>
      </w:r>
    </w:p>
    <w:p>
      <w:pPr>
        <w:spacing w:before="0"/>
        <w:ind w:left="1630" w:right="1647" w:firstLine="0"/>
        <w:jc w:val="center"/>
        <w:rPr>
          <w:b/>
          <w:sz w:val="24"/>
        </w:rPr>
      </w:pPr>
      <w:r>
        <w:rPr>
          <w:b/>
          <w:sz w:val="24"/>
        </w:rPr>
        <w:t>PRESTAÇÃO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CONTAS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PARCIALANUAL</w:t>
      </w:r>
    </w:p>
    <w:p>
      <w:pPr>
        <w:pStyle w:val="4"/>
        <w:spacing w:before="7"/>
        <w:ind w:left="0"/>
        <w:rPr>
          <w:b/>
          <w:sz w:val="23"/>
        </w:rPr>
      </w:pPr>
    </w:p>
    <w:p>
      <w:pPr>
        <w:pStyle w:val="4"/>
        <w:ind w:right="131" w:firstLine="1418"/>
        <w:jc w:val="both"/>
      </w:pPr>
      <w:r>
        <w:rPr>
          <w:b/>
        </w:rPr>
        <w:t xml:space="preserve">Art. 4º </w:t>
      </w:r>
      <w:r>
        <w:t>Nas parcerias com vigência superior a 1 (um) ano, a Organização da Sociedade</w:t>
      </w:r>
      <w:r>
        <w:rPr>
          <w:spacing w:val="1"/>
        </w:rPr>
        <w:t xml:space="preserve"> </w:t>
      </w:r>
      <w:r>
        <w:t>Civil deverá apresentar prestação de contas parcial anual para fins de monitoramento do cumprimento</w:t>
      </w:r>
      <w:r>
        <w:rPr>
          <w:spacing w:val="1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metas previstas no Plano de</w:t>
      </w:r>
      <w:r>
        <w:rPr>
          <w:spacing w:val="-6"/>
        </w:rPr>
        <w:t xml:space="preserve"> </w:t>
      </w:r>
      <w:r>
        <w:t>Trabalho.</w:t>
      </w:r>
    </w:p>
    <w:p>
      <w:pPr>
        <w:pStyle w:val="4"/>
        <w:ind w:left="0"/>
      </w:pPr>
    </w:p>
    <w:p>
      <w:pPr>
        <w:pStyle w:val="4"/>
        <w:ind w:right="132" w:firstLine="1418"/>
        <w:jc w:val="both"/>
      </w:pPr>
      <w:r>
        <w:rPr>
          <w:b/>
        </w:rPr>
        <w:t xml:space="preserve">Parágrafo Único: </w:t>
      </w:r>
      <w:r>
        <w:t>O prazo de análise da prestação de contas parcial pela Administração</w:t>
      </w:r>
      <w:r>
        <w:rPr>
          <w:spacing w:val="-57"/>
        </w:rPr>
        <w:t xml:space="preserve"> </w:t>
      </w:r>
      <w:r>
        <w:t>Pública Municipal deverá ser fixado no instrumento da parceria</w:t>
      </w:r>
      <w:r>
        <w:rPr>
          <w:spacing w:val="60"/>
        </w:rPr>
        <w:t xml:space="preserve"> </w:t>
      </w:r>
      <w:r>
        <w:t>e será de até 45 (quarenta e cinco)</w:t>
      </w:r>
      <w:r>
        <w:rPr>
          <w:spacing w:val="1"/>
        </w:rPr>
        <w:t xml:space="preserve"> </w:t>
      </w:r>
      <w:r>
        <w:t>dias,</w:t>
      </w:r>
      <w:r>
        <w:rPr>
          <w:spacing w:val="59"/>
        </w:rPr>
        <w:t xml:space="preserve"> </w:t>
      </w:r>
      <w:r>
        <w:t>contado</w:t>
      </w:r>
      <w:r>
        <w:rPr>
          <w:spacing w:val="58"/>
        </w:rPr>
        <w:t xml:space="preserve"> </w:t>
      </w:r>
      <w:r>
        <w:t>da</w:t>
      </w:r>
      <w:r>
        <w:rPr>
          <w:spacing w:val="58"/>
        </w:rPr>
        <w:t xml:space="preserve"> </w:t>
      </w:r>
      <w:r>
        <w:t>data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recebimento</w:t>
      </w:r>
      <w:r>
        <w:rPr>
          <w:spacing w:val="59"/>
        </w:rPr>
        <w:t xml:space="preserve"> </w:t>
      </w:r>
      <w:r>
        <w:t>ou</w:t>
      </w:r>
      <w:r>
        <w:rPr>
          <w:spacing w:val="59"/>
        </w:rPr>
        <w:t xml:space="preserve"> </w:t>
      </w:r>
      <w:r>
        <w:t>do</w:t>
      </w:r>
      <w:r>
        <w:rPr>
          <w:spacing w:val="59"/>
        </w:rPr>
        <w:t xml:space="preserve"> </w:t>
      </w:r>
      <w:r>
        <w:t>cumprimento</w:t>
      </w:r>
      <w:r>
        <w:rPr>
          <w:spacing w:val="59"/>
        </w:rPr>
        <w:t xml:space="preserve"> </w:t>
      </w:r>
      <w:r>
        <w:t>de</w:t>
      </w:r>
      <w:r>
        <w:rPr>
          <w:spacing w:val="58"/>
        </w:rPr>
        <w:t xml:space="preserve"> </w:t>
      </w:r>
      <w:r>
        <w:t>diligência</w:t>
      </w:r>
      <w:r>
        <w:rPr>
          <w:spacing w:val="59"/>
        </w:rPr>
        <w:t xml:space="preserve"> </w:t>
      </w:r>
      <w:r>
        <w:t>determinado</w:t>
      </w:r>
      <w:r>
        <w:rPr>
          <w:spacing w:val="59"/>
        </w:rPr>
        <w:t xml:space="preserve"> </w:t>
      </w:r>
      <w:r>
        <w:t>pela</w:t>
      </w:r>
      <w:r>
        <w:rPr>
          <w:spacing w:val="-58"/>
        </w:rPr>
        <w:t xml:space="preserve"> </w:t>
      </w:r>
      <w:r>
        <w:t>Administração,</w:t>
      </w:r>
      <w:r>
        <w:rPr>
          <w:spacing w:val="-1"/>
        </w:rPr>
        <w:t xml:space="preserve"> </w:t>
      </w:r>
      <w:r>
        <w:t>prorrogável, justificadamente, por</w:t>
      </w:r>
      <w:r>
        <w:rPr>
          <w:spacing w:val="3"/>
        </w:rPr>
        <w:t xml:space="preserve"> </w:t>
      </w:r>
      <w:r>
        <w:t>igual</w:t>
      </w:r>
      <w:r>
        <w:rPr>
          <w:spacing w:val="-1"/>
        </w:rPr>
        <w:t xml:space="preserve"> </w:t>
      </w:r>
      <w:r>
        <w:t>período.</w:t>
      </w:r>
    </w:p>
    <w:p>
      <w:pPr>
        <w:pStyle w:val="4"/>
        <w:spacing w:before="5"/>
        <w:ind w:left="0"/>
      </w:pPr>
    </w:p>
    <w:p>
      <w:pPr>
        <w:pStyle w:val="4"/>
        <w:spacing w:line="237" w:lineRule="auto"/>
        <w:ind w:right="133" w:firstLine="1418"/>
        <w:jc w:val="both"/>
      </w:pPr>
      <w:r>
        <w:rPr>
          <w:b/>
        </w:rPr>
        <w:t xml:space="preserve">Art. 5º </w:t>
      </w:r>
      <w:r>
        <w:t>A prestação de contas parcial anual deverá ser apresentada até 30 dias após fim</w:t>
      </w:r>
      <w:r>
        <w:rPr>
          <w:spacing w:val="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cada</w:t>
      </w:r>
      <w:r>
        <w:rPr>
          <w:spacing w:val="-4"/>
        </w:rPr>
        <w:t xml:space="preserve"> </w:t>
      </w:r>
      <w:r>
        <w:t>exercício,</w:t>
      </w:r>
      <w:r>
        <w:rPr>
          <w:spacing w:val="-1"/>
        </w:rPr>
        <w:t xml:space="preserve"> </w:t>
      </w:r>
      <w:r>
        <w:t>conforme estabelecido</w:t>
      </w:r>
      <w:r>
        <w:rPr>
          <w:spacing w:val="-1"/>
        </w:rPr>
        <w:t xml:space="preserve"> </w:t>
      </w:r>
      <w:r>
        <w:t>no Plano de</w:t>
      </w:r>
      <w:r>
        <w:rPr>
          <w:spacing w:val="-10"/>
        </w:rPr>
        <w:t xml:space="preserve"> </w:t>
      </w:r>
      <w:r>
        <w:t>Trabalho e</w:t>
      </w:r>
      <w:r>
        <w:rPr>
          <w:spacing w:val="-2"/>
        </w:rPr>
        <w:t xml:space="preserve"> </w:t>
      </w:r>
      <w:r>
        <w:t>no instrumento da</w:t>
      </w:r>
      <w:r>
        <w:rPr>
          <w:spacing w:val="-4"/>
        </w:rPr>
        <w:t xml:space="preserve"> </w:t>
      </w:r>
      <w:r>
        <w:t>parceria.</w:t>
      </w:r>
    </w:p>
    <w:p>
      <w:pPr>
        <w:pStyle w:val="4"/>
        <w:spacing w:before="1"/>
        <w:ind w:left="0"/>
      </w:pPr>
    </w:p>
    <w:p>
      <w:pPr>
        <w:pStyle w:val="4"/>
        <w:ind w:right="124" w:firstLine="1418"/>
        <w:jc w:val="both"/>
      </w:pPr>
      <w:r>
        <w:rPr>
          <w:b/>
        </w:rPr>
        <w:t>Parágrafo</w:t>
      </w:r>
      <w:r>
        <w:rPr>
          <w:b/>
          <w:spacing w:val="1"/>
        </w:rPr>
        <w:t xml:space="preserve"> </w:t>
      </w:r>
      <w:r>
        <w:rPr>
          <w:b/>
        </w:rPr>
        <w:t>único.</w:t>
      </w:r>
      <w:r>
        <w:rPr>
          <w:b/>
          <w:spacing w:val="1"/>
        </w:rPr>
        <w:t xml:space="preserve"> </w:t>
      </w:r>
      <w:r>
        <w:t>Para</w:t>
      </w:r>
      <w:r>
        <w:rPr>
          <w:spacing w:val="1"/>
        </w:rPr>
        <w:t xml:space="preserve"> </w:t>
      </w:r>
      <w:r>
        <w:t>fins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neste</w:t>
      </w:r>
      <w:r>
        <w:rPr>
          <w:spacing w:val="1"/>
        </w:rPr>
        <w:t xml:space="preserve"> </w:t>
      </w:r>
      <w:r>
        <w:t>artigo,</w:t>
      </w:r>
      <w:r>
        <w:rPr>
          <w:spacing w:val="1"/>
        </w:rPr>
        <w:t xml:space="preserve"> </w:t>
      </w:r>
      <w:r>
        <w:t>considera-se</w:t>
      </w:r>
      <w:r>
        <w:rPr>
          <w:spacing w:val="60"/>
        </w:rPr>
        <w:t xml:space="preserve"> </w:t>
      </w:r>
      <w:r>
        <w:t>exercício</w:t>
      </w:r>
      <w:r>
        <w:rPr>
          <w:spacing w:val="61"/>
        </w:rPr>
        <w:t xml:space="preserve"> </w:t>
      </w:r>
      <w:r>
        <w:t>cada</w:t>
      </w:r>
      <w:r>
        <w:rPr>
          <w:spacing w:val="1"/>
        </w:rPr>
        <w:t xml:space="preserve"> </w:t>
      </w:r>
      <w:r>
        <w:t>período de 12 (doze) meses de duração da parceria, contado da primeira liberação de recursos para sua</w:t>
      </w:r>
      <w:r>
        <w:rPr>
          <w:spacing w:val="1"/>
        </w:rPr>
        <w:t xml:space="preserve"> </w:t>
      </w:r>
      <w:r>
        <w:t>execução.</w:t>
      </w:r>
    </w:p>
    <w:p>
      <w:pPr>
        <w:pStyle w:val="4"/>
        <w:ind w:left="0"/>
      </w:pPr>
    </w:p>
    <w:p>
      <w:pPr>
        <w:pStyle w:val="4"/>
        <w:spacing w:before="1"/>
        <w:ind w:right="126" w:firstLine="1418"/>
        <w:jc w:val="both"/>
        <w:rPr>
          <w:i/>
        </w:rPr>
      </w:pPr>
      <w:r>
        <w:rPr>
          <w:b/>
        </w:rPr>
        <w:t xml:space="preserve">Art. 6º </w:t>
      </w:r>
      <w:r>
        <w:t>A prestação de contas parcial anual consistirá na apresentação do Relatório de</w:t>
      </w:r>
      <w:r>
        <w:rPr>
          <w:spacing w:val="1"/>
        </w:rPr>
        <w:t xml:space="preserve"> </w:t>
      </w:r>
      <w:r>
        <w:t>Execução do Objeto e Relatório de Execução Financeira, que será protocolado para apreciação da</w:t>
      </w:r>
      <w:r>
        <w:rPr>
          <w:spacing w:val="1"/>
        </w:rPr>
        <w:t xml:space="preserve"> </w:t>
      </w:r>
      <w:r>
        <w:t>Secretaria Gestora da Parceria que, após análise, encaminhará à Secretaria Responsável pela parceria</w:t>
      </w:r>
      <w:r>
        <w:rPr>
          <w:spacing w:val="1"/>
        </w:rPr>
        <w:t xml:space="preserve"> </w:t>
      </w:r>
      <w:r>
        <w:t>para publicação da prestação de contas e do resultado da avaliação no sítio oficial do Município na</w:t>
      </w:r>
      <w:r>
        <w:rPr>
          <w:spacing w:val="1"/>
        </w:rPr>
        <w:t xml:space="preserve"> </w:t>
      </w:r>
      <w:r>
        <w:rPr>
          <w:i/>
        </w:rPr>
        <w:t>internet.</w:t>
      </w:r>
    </w:p>
    <w:p>
      <w:pPr>
        <w:pStyle w:val="4"/>
        <w:spacing w:before="11"/>
        <w:ind w:left="0"/>
        <w:rPr>
          <w:i/>
          <w:sz w:val="23"/>
        </w:rPr>
      </w:pPr>
    </w:p>
    <w:p>
      <w:pPr>
        <w:pStyle w:val="4"/>
        <w:ind w:right="136" w:firstLine="1418"/>
        <w:jc w:val="both"/>
      </w:pPr>
      <w:r>
        <w:rPr>
          <w:b/>
        </w:rPr>
        <w:t xml:space="preserve">Art. 7º </w:t>
      </w:r>
      <w:r>
        <w:t>O relatório de Execução do Objeto - que deverá ser elaborado pela Organização</w:t>
      </w:r>
      <w:r>
        <w:rPr>
          <w:spacing w:val="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Sociedade</w:t>
      </w:r>
      <w:r>
        <w:rPr>
          <w:spacing w:val="-4"/>
        </w:rPr>
        <w:t xml:space="preserve"> </w:t>
      </w:r>
      <w:r>
        <w:t>Civil, assinado</w:t>
      </w:r>
      <w:r>
        <w:rPr>
          <w:spacing w:val="-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representante</w:t>
      </w:r>
      <w:r>
        <w:rPr>
          <w:spacing w:val="-4"/>
        </w:rPr>
        <w:t xml:space="preserve"> </w:t>
      </w:r>
      <w:r>
        <w:t>legal,</w:t>
      </w:r>
      <w:r>
        <w:rPr>
          <w:spacing w:val="-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conter</w:t>
      </w:r>
      <w:r>
        <w:rPr>
          <w:spacing w:val="-2"/>
        </w:rPr>
        <w:t xml:space="preserve"> </w:t>
      </w:r>
      <w:r>
        <w:t>em</w:t>
      </w:r>
      <w:r>
        <w:rPr>
          <w:spacing w:val="-1"/>
        </w:rPr>
        <w:t xml:space="preserve"> </w:t>
      </w:r>
      <w:r>
        <w:t>anexo os seguintes</w:t>
      </w:r>
      <w:r>
        <w:rPr>
          <w:spacing w:val="-1"/>
        </w:rPr>
        <w:t xml:space="preserve"> </w:t>
      </w:r>
      <w:r>
        <w:t>documentos:</w:t>
      </w:r>
    </w:p>
    <w:p>
      <w:pPr>
        <w:spacing w:after="0"/>
        <w:jc w:val="both"/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6"/>
        <w:numPr>
          <w:ilvl w:val="0"/>
          <w:numId w:val="2"/>
        </w:numPr>
        <w:tabs>
          <w:tab w:val="left" w:pos="1676"/>
        </w:tabs>
        <w:spacing w:before="61" w:after="0" w:line="240" w:lineRule="auto"/>
        <w:ind w:left="112" w:right="128" w:firstLine="1418"/>
        <w:jc w:val="both"/>
        <w:rPr>
          <w:sz w:val="24"/>
        </w:rPr>
      </w:pPr>
      <w:r>
        <w:rPr>
          <w:sz w:val="24"/>
        </w:rPr>
        <w:t>– ofício de encaminhamento da prestação de contas - Anexo I, dirigido ao responsável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da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Administração</w:t>
      </w:r>
      <w:r>
        <w:rPr>
          <w:sz w:val="24"/>
        </w:rPr>
        <w:t xml:space="preserve"> </w:t>
      </w:r>
      <w:r>
        <w:rPr>
          <w:spacing w:val="-1"/>
          <w:sz w:val="24"/>
        </w:rPr>
        <w:t>Pública Municipal,</w:t>
      </w:r>
      <w:r>
        <w:rPr>
          <w:spacing w:val="1"/>
          <w:sz w:val="24"/>
        </w:rPr>
        <w:t xml:space="preserve"> </w:t>
      </w:r>
      <w:r>
        <w:rPr>
          <w:sz w:val="24"/>
        </w:rPr>
        <w:t>assinado pelo presidente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Sociedade Civil;</w:t>
      </w:r>
    </w:p>
    <w:p>
      <w:pPr>
        <w:pStyle w:val="6"/>
        <w:numPr>
          <w:ilvl w:val="0"/>
          <w:numId w:val="2"/>
        </w:numPr>
        <w:tabs>
          <w:tab w:val="left" w:pos="1750"/>
        </w:tabs>
        <w:spacing w:before="2" w:after="0" w:line="275" w:lineRule="exact"/>
        <w:ind w:left="1750" w:right="0" w:hanging="219"/>
        <w:jc w:val="both"/>
        <w:rPr>
          <w:sz w:val="24"/>
        </w:rPr>
      </w:pPr>
      <w:r>
        <w:rPr>
          <w:sz w:val="24"/>
        </w:rPr>
        <w:t>–</w:t>
      </w:r>
      <w:r>
        <w:rPr>
          <w:spacing w:val="53"/>
          <w:sz w:val="24"/>
        </w:rPr>
        <w:t xml:space="preserve"> </w:t>
      </w:r>
      <w:r>
        <w:rPr>
          <w:sz w:val="24"/>
        </w:rPr>
        <w:t>Plano de</w:t>
      </w:r>
      <w:r>
        <w:rPr>
          <w:spacing w:val="-10"/>
          <w:sz w:val="24"/>
        </w:rPr>
        <w:t xml:space="preserve"> </w:t>
      </w:r>
      <w:r>
        <w:rPr>
          <w:sz w:val="24"/>
        </w:rPr>
        <w:t>Trabalho e</w:t>
      </w:r>
      <w:r>
        <w:rPr>
          <w:spacing w:val="-2"/>
          <w:sz w:val="24"/>
        </w:rPr>
        <w:t xml:space="preserve"> </w:t>
      </w:r>
      <w:r>
        <w:rPr>
          <w:sz w:val="24"/>
        </w:rPr>
        <w:t>aplicação</w:t>
      </w:r>
      <w:r>
        <w:rPr>
          <w:spacing w:val="-3"/>
          <w:sz w:val="24"/>
        </w:rPr>
        <w:t xml:space="preserve"> </w:t>
      </w:r>
      <w:r>
        <w:rPr>
          <w:sz w:val="24"/>
        </w:rPr>
        <w:t>dos recursos</w:t>
      </w:r>
      <w:r>
        <w:rPr>
          <w:spacing w:val="-1"/>
          <w:sz w:val="24"/>
        </w:rPr>
        <w:t xml:space="preserve"> </w:t>
      </w:r>
      <w:r>
        <w:rPr>
          <w:sz w:val="24"/>
        </w:rPr>
        <w:t>recebidos;</w:t>
      </w:r>
    </w:p>
    <w:p>
      <w:pPr>
        <w:pStyle w:val="6"/>
        <w:numPr>
          <w:ilvl w:val="0"/>
          <w:numId w:val="2"/>
        </w:numPr>
        <w:tabs>
          <w:tab w:val="left" w:pos="1830"/>
        </w:tabs>
        <w:spacing w:before="0" w:after="0" w:line="275" w:lineRule="exact"/>
        <w:ind w:left="1829" w:right="0" w:hanging="299"/>
        <w:jc w:val="both"/>
        <w:rPr>
          <w:sz w:val="24"/>
        </w:rPr>
      </w:pPr>
      <w:r>
        <w:rPr>
          <w:sz w:val="24"/>
        </w:rPr>
        <w:t>–</w:t>
      </w:r>
      <w:r>
        <w:rPr>
          <w:spacing w:val="56"/>
          <w:sz w:val="24"/>
        </w:rPr>
        <w:t xml:space="preserve"> </w:t>
      </w:r>
      <w:r>
        <w:rPr>
          <w:sz w:val="24"/>
        </w:rPr>
        <w:t>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desenvolvidas</w:t>
      </w:r>
      <w:r>
        <w:rPr>
          <w:spacing w:val="-1"/>
          <w:sz w:val="24"/>
        </w:rPr>
        <w:t xml:space="preserve"> </w:t>
      </w:r>
      <w:r>
        <w:rPr>
          <w:sz w:val="24"/>
        </w:rPr>
        <w:t>para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 do</w:t>
      </w:r>
      <w:r>
        <w:rPr>
          <w:spacing w:val="-1"/>
          <w:sz w:val="24"/>
        </w:rPr>
        <w:t xml:space="preserve"> </w:t>
      </w:r>
      <w:r>
        <w:rPr>
          <w:sz w:val="24"/>
        </w:rPr>
        <w:t>objeto;</w:t>
      </w:r>
    </w:p>
    <w:p>
      <w:pPr>
        <w:pStyle w:val="6"/>
        <w:numPr>
          <w:ilvl w:val="0"/>
          <w:numId w:val="2"/>
        </w:numPr>
        <w:tabs>
          <w:tab w:val="left" w:pos="1854"/>
        </w:tabs>
        <w:spacing w:before="0" w:after="0" w:line="240" w:lineRule="auto"/>
        <w:ind w:left="112" w:right="137" w:firstLine="1418"/>
        <w:jc w:val="both"/>
        <w:rPr>
          <w:sz w:val="24"/>
        </w:rPr>
      </w:pPr>
      <w:r>
        <w:rPr>
          <w:sz w:val="24"/>
        </w:rPr>
        <w:t>– demonstração do alcance das metas referentes ao período de que trata a prestação</w:t>
      </w:r>
      <w:r>
        <w:rPr>
          <w:spacing w:val="1"/>
          <w:sz w:val="24"/>
        </w:rPr>
        <w:t xml:space="preserve"> </w:t>
      </w:r>
      <w:r>
        <w:rPr>
          <w:sz w:val="24"/>
        </w:rPr>
        <w:t>de contas, juntamente com o comparativo de metas propostas com os resultados alcançados, a partir do</w:t>
      </w:r>
      <w:r>
        <w:rPr>
          <w:spacing w:val="-57"/>
          <w:sz w:val="24"/>
        </w:rPr>
        <w:t xml:space="preserve"> </w:t>
      </w:r>
      <w:r>
        <w:rPr>
          <w:sz w:val="24"/>
        </w:rPr>
        <w:t>cronograma</w:t>
      </w:r>
      <w:r>
        <w:rPr>
          <w:spacing w:val="-4"/>
          <w:sz w:val="24"/>
        </w:rPr>
        <w:t xml:space="preserve"> </w:t>
      </w:r>
      <w:r>
        <w:rPr>
          <w:sz w:val="24"/>
        </w:rPr>
        <w:t>físico;</w:t>
      </w:r>
    </w:p>
    <w:p>
      <w:pPr>
        <w:pStyle w:val="6"/>
        <w:numPr>
          <w:ilvl w:val="0"/>
          <w:numId w:val="2"/>
        </w:numPr>
        <w:tabs>
          <w:tab w:val="left" w:pos="1767"/>
        </w:tabs>
        <w:spacing w:before="0" w:after="0" w:line="240" w:lineRule="auto"/>
        <w:ind w:left="112" w:right="126" w:firstLine="1418"/>
        <w:jc w:val="both"/>
        <w:rPr>
          <w:sz w:val="24"/>
        </w:rPr>
      </w:pPr>
      <w:r>
        <w:rPr>
          <w:sz w:val="24"/>
        </w:rPr>
        <w:t>– a descrição das ações desenvolvidas para o cumprimento do objeto, com respectivo</w:t>
      </w:r>
      <w:r>
        <w:rPr>
          <w:spacing w:val="1"/>
          <w:sz w:val="24"/>
        </w:rPr>
        <w:t xml:space="preserve"> </w:t>
      </w:r>
      <w:r>
        <w:rPr>
          <w:sz w:val="24"/>
        </w:rPr>
        <w:t>material comprobatório, tais como lista de presença,</w:t>
      </w:r>
      <w:r>
        <w:rPr>
          <w:spacing w:val="1"/>
          <w:sz w:val="24"/>
        </w:rPr>
        <w:t xml:space="preserve"> </w:t>
      </w:r>
      <w:r>
        <w:rPr>
          <w:sz w:val="24"/>
        </w:rPr>
        <w:t>fotos, vídeos ou outros suportes, devendo o</w:t>
      </w:r>
      <w:r>
        <w:rPr>
          <w:spacing w:val="1"/>
          <w:sz w:val="24"/>
        </w:rPr>
        <w:t xml:space="preserve"> </w:t>
      </w:r>
      <w:r>
        <w:rPr>
          <w:sz w:val="24"/>
        </w:rPr>
        <w:t>eventual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 parcial ser devidamente justificado;</w:t>
      </w:r>
    </w:p>
    <w:p>
      <w:pPr>
        <w:pStyle w:val="6"/>
        <w:numPr>
          <w:ilvl w:val="0"/>
          <w:numId w:val="2"/>
        </w:numPr>
        <w:tabs>
          <w:tab w:val="left" w:pos="1868"/>
        </w:tabs>
        <w:spacing w:before="0" w:after="0" w:line="240" w:lineRule="auto"/>
        <w:ind w:left="112" w:right="130" w:firstLine="1418"/>
        <w:jc w:val="both"/>
        <w:rPr>
          <w:sz w:val="24"/>
        </w:rPr>
      </w:pPr>
      <w:r>
        <w:rPr>
          <w:sz w:val="24"/>
        </w:rPr>
        <w:t>– declaração firmada por dirigente da entidade beneficiada acerca do 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objetivos previstos, quanto à</w:t>
      </w:r>
      <w:r>
        <w:rPr>
          <w:spacing w:val="-1"/>
          <w:sz w:val="24"/>
        </w:rPr>
        <w:t xml:space="preserve"> </w:t>
      </w:r>
      <w:r>
        <w:rPr>
          <w:sz w:val="24"/>
        </w:rPr>
        <w:t>aplicação dos recursos</w:t>
      </w:r>
      <w:r>
        <w:rPr>
          <w:spacing w:val="3"/>
          <w:sz w:val="24"/>
        </w:rPr>
        <w:t xml:space="preserve"> </w:t>
      </w:r>
      <w:r>
        <w:rPr>
          <w:sz w:val="24"/>
        </w:rPr>
        <w:t>repassados.</w:t>
      </w:r>
    </w:p>
    <w:p>
      <w:pPr>
        <w:pStyle w:val="6"/>
        <w:numPr>
          <w:ilvl w:val="0"/>
          <w:numId w:val="2"/>
        </w:numPr>
        <w:tabs>
          <w:tab w:val="left" w:pos="1923"/>
        </w:tabs>
        <w:spacing w:before="0" w:after="0" w:line="240" w:lineRule="auto"/>
        <w:ind w:left="1922" w:right="0" w:hanging="392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documentos de</w:t>
      </w:r>
      <w:r>
        <w:rPr>
          <w:spacing w:val="-2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contrapartida, quando</w:t>
      </w:r>
      <w:r>
        <w:rPr>
          <w:spacing w:val="-1"/>
          <w:sz w:val="24"/>
        </w:rPr>
        <w:t xml:space="preserve"> </w:t>
      </w:r>
      <w:r>
        <w:rPr>
          <w:sz w:val="24"/>
        </w:rPr>
        <w:t>houver</w:t>
      </w:r>
    </w:p>
    <w:p>
      <w:pPr>
        <w:pStyle w:val="4"/>
        <w:spacing w:before="3"/>
        <w:ind w:left="0"/>
      </w:pPr>
    </w:p>
    <w:p>
      <w:pPr>
        <w:pStyle w:val="4"/>
        <w:spacing w:before="1"/>
        <w:ind w:right="135" w:firstLine="1418"/>
        <w:jc w:val="both"/>
      </w:pPr>
      <w:r>
        <w:rPr>
          <w:b/>
        </w:rPr>
        <w:t xml:space="preserve">§ 1º </w:t>
      </w:r>
      <w:r>
        <w:t>Os documentos fiscais (notas fiscais) que deram origem às despesas, devem ser</w:t>
      </w:r>
      <w:r>
        <w:rPr>
          <w:spacing w:val="1"/>
        </w:rPr>
        <w:t xml:space="preserve"> </w:t>
      </w:r>
      <w:r>
        <w:t>nominais à entidade beneficiada contendo endereço e CNPJ, devendo, ser apresentada cópia da 1ª via,</w:t>
      </w:r>
      <w:r>
        <w:rPr>
          <w:spacing w:val="1"/>
        </w:rPr>
        <w:t xml:space="preserve"> </w:t>
      </w:r>
      <w:r>
        <w:t>sem rasuras,</w:t>
      </w:r>
      <w:r>
        <w:rPr>
          <w:spacing w:val="2"/>
        </w:rPr>
        <w:t xml:space="preserve"> </w:t>
      </w:r>
      <w:r>
        <w:t>colada</w:t>
      </w:r>
      <w:r>
        <w:rPr>
          <w:spacing w:val="-1"/>
        </w:rPr>
        <w:t xml:space="preserve"> </w:t>
      </w:r>
      <w:r>
        <w:t>em folhas de</w:t>
      </w:r>
      <w:r>
        <w:rPr>
          <w:spacing w:val="-3"/>
        </w:rPr>
        <w:t xml:space="preserve"> </w:t>
      </w:r>
      <w:r>
        <w:t>ofício, individualmente.</w:t>
      </w:r>
    </w:p>
    <w:p>
      <w:pPr>
        <w:pStyle w:val="4"/>
        <w:spacing w:before="11"/>
        <w:ind w:left="0"/>
        <w:rPr>
          <w:sz w:val="15"/>
        </w:rPr>
      </w:pPr>
    </w:p>
    <w:p>
      <w:pPr>
        <w:pStyle w:val="4"/>
        <w:spacing w:before="90" w:line="275" w:lineRule="exact"/>
        <w:ind w:left="1531"/>
      </w:pPr>
      <w:r>
        <w:rPr>
          <w:b/>
        </w:rPr>
        <w:t>§2º</w:t>
      </w:r>
      <w:r>
        <w:rPr>
          <w:b/>
          <w:spacing w:val="25"/>
        </w:rPr>
        <w:t xml:space="preserve"> </w:t>
      </w:r>
      <w:r>
        <w:t>O</w:t>
      </w:r>
      <w:r>
        <w:rPr>
          <w:spacing w:val="27"/>
        </w:rPr>
        <w:t xml:space="preserve"> </w:t>
      </w:r>
      <w:r>
        <w:t>relatório</w:t>
      </w:r>
      <w:r>
        <w:rPr>
          <w:spacing w:val="28"/>
        </w:rPr>
        <w:t xml:space="preserve"> </w:t>
      </w:r>
      <w:r>
        <w:t>de</w:t>
      </w:r>
      <w:r>
        <w:rPr>
          <w:spacing w:val="24"/>
        </w:rPr>
        <w:t xml:space="preserve"> </w:t>
      </w:r>
      <w:r>
        <w:t>que</w:t>
      </w:r>
      <w:r>
        <w:rPr>
          <w:spacing w:val="27"/>
        </w:rPr>
        <w:t xml:space="preserve"> </w:t>
      </w:r>
      <w:r>
        <w:t>trata</w:t>
      </w:r>
      <w:r>
        <w:rPr>
          <w:spacing w:val="28"/>
        </w:rPr>
        <w:t xml:space="preserve"> </w:t>
      </w:r>
      <w:r>
        <w:t>o</w:t>
      </w:r>
      <w:r>
        <w:rPr>
          <w:spacing w:val="30"/>
        </w:rPr>
        <w:t xml:space="preserve"> </w:t>
      </w:r>
      <w:r>
        <w:t>caput</w:t>
      </w:r>
      <w:r>
        <w:rPr>
          <w:spacing w:val="28"/>
        </w:rPr>
        <w:t xml:space="preserve"> </w:t>
      </w:r>
      <w:r>
        <w:t>do</w:t>
      </w:r>
      <w:r>
        <w:rPr>
          <w:spacing w:val="27"/>
        </w:rPr>
        <w:t xml:space="preserve"> </w:t>
      </w:r>
      <w:r>
        <w:t>art.</w:t>
      </w:r>
      <w:r>
        <w:rPr>
          <w:spacing w:val="27"/>
        </w:rPr>
        <w:t xml:space="preserve"> </w:t>
      </w:r>
      <w:r>
        <w:t>7º</w:t>
      </w:r>
      <w:r>
        <w:rPr>
          <w:spacing w:val="31"/>
        </w:rPr>
        <w:t xml:space="preserve"> </w:t>
      </w:r>
      <w:r>
        <w:t>deverá,</w:t>
      </w:r>
      <w:r>
        <w:rPr>
          <w:spacing w:val="30"/>
        </w:rPr>
        <w:t xml:space="preserve"> </w:t>
      </w:r>
      <w:r>
        <w:t>ainda,</w:t>
      </w:r>
      <w:r>
        <w:rPr>
          <w:spacing w:val="31"/>
        </w:rPr>
        <w:t xml:space="preserve"> </w:t>
      </w:r>
      <w:r>
        <w:t>fornecer</w:t>
      </w:r>
      <w:r>
        <w:rPr>
          <w:spacing w:val="29"/>
        </w:rPr>
        <w:t xml:space="preserve"> </w:t>
      </w:r>
      <w:r>
        <w:t>elementos</w:t>
      </w:r>
      <w:r>
        <w:rPr>
          <w:spacing w:val="28"/>
        </w:rPr>
        <w:t xml:space="preserve"> </w:t>
      </w:r>
      <w:r>
        <w:t>para</w:t>
      </w:r>
    </w:p>
    <w:p>
      <w:pPr>
        <w:pStyle w:val="4"/>
        <w:spacing w:line="275" w:lineRule="exact"/>
      </w:pPr>
      <w:r>
        <w:t>avaliação:</w:t>
      </w:r>
    </w:p>
    <w:p>
      <w:pPr>
        <w:pStyle w:val="4"/>
        <w:spacing w:before="4"/>
        <w:ind w:left="0"/>
        <w:rPr>
          <w:sz w:val="16"/>
        </w:rPr>
      </w:pPr>
    </w:p>
    <w:p>
      <w:pPr>
        <w:pStyle w:val="6"/>
        <w:numPr>
          <w:ilvl w:val="0"/>
          <w:numId w:val="3"/>
        </w:numPr>
        <w:tabs>
          <w:tab w:val="left" w:pos="1671"/>
        </w:tabs>
        <w:spacing w:before="90" w:after="0" w:line="275" w:lineRule="exact"/>
        <w:ind w:left="1670" w:right="0" w:hanging="140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impactos</w:t>
      </w:r>
      <w:r>
        <w:rPr>
          <w:spacing w:val="-2"/>
          <w:sz w:val="24"/>
        </w:rPr>
        <w:t xml:space="preserve"> </w:t>
      </w:r>
      <w:r>
        <w:rPr>
          <w:sz w:val="24"/>
        </w:rPr>
        <w:t>econômicos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sociais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-4"/>
          <w:sz w:val="24"/>
        </w:rPr>
        <w:t xml:space="preserve"> </w:t>
      </w:r>
      <w:r>
        <w:rPr>
          <w:sz w:val="24"/>
        </w:rPr>
        <w:t>ações</w:t>
      </w:r>
      <w:r>
        <w:rPr>
          <w:spacing w:val="-1"/>
          <w:sz w:val="24"/>
        </w:rPr>
        <w:t xml:space="preserve"> </w:t>
      </w:r>
      <w:r>
        <w:rPr>
          <w:sz w:val="24"/>
        </w:rPr>
        <w:t>desenvolvidas;</w:t>
      </w:r>
    </w:p>
    <w:p>
      <w:pPr>
        <w:pStyle w:val="6"/>
        <w:numPr>
          <w:ilvl w:val="0"/>
          <w:numId w:val="3"/>
        </w:numPr>
        <w:tabs>
          <w:tab w:val="left" w:pos="1755"/>
        </w:tabs>
        <w:spacing w:before="0" w:after="0" w:line="240" w:lineRule="auto"/>
        <w:ind w:left="112" w:right="137" w:firstLine="1418"/>
        <w:jc w:val="both"/>
        <w:rPr>
          <w:sz w:val="24"/>
        </w:rPr>
      </w:pPr>
      <w:r>
        <w:rPr>
          <w:sz w:val="24"/>
        </w:rPr>
        <w:t>- do grau de satisfação do público alvo, que poderá ser indicado por meio de pesquisa</w:t>
      </w:r>
      <w:r>
        <w:rPr>
          <w:spacing w:val="1"/>
          <w:sz w:val="24"/>
        </w:rPr>
        <w:t xml:space="preserve"> </w:t>
      </w:r>
      <w:r>
        <w:rPr>
          <w:sz w:val="24"/>
        </w:rPr>
        <w:t>de satisfação, declaração de entidade pública ou privada local e declaração do conselho de política</w:t>
      </w:r>
      <w:r>
        <w:rPr>
          <w:spacing w:val="1"/>
          <w:sz w:val="24"/>
        </w:rPr>
        <w:t xml:space="preserve"> </w:t>
      </w:r>
      <w:r>
        <w:rPr>
          <w:sz w:val="24"/>
        </w:rPr>
        <w:t>pública</w:t>
      </w:r>
      <w:r>
        <w:rPr>
          <w:spacing w:val="-4"/>
          <w:sz w:val="24"/>
        </w:rPr>
        <w:t xml:space="preserve"> </w:t>
      </w:r>
      <w:r>
        <w:rPr>
          <w:sz w:val="24"/>
        </w:rPr>
        <w:t>setorial, entre</w:t>
      </w:r>
      <w:r>
        <w:rPr>
          <w:spacing w:val="-1"/>
          <w:sz w:val="24"/>
        </w:rPr>
        <w:t xml:space="preserve"> </w:t>
      </w:r>
      <w:r>
        <w:rPr>
          <w:sz w:val="24"/>
        </w:rPr>
        <w:t>outros; e</w:t>
      </w:r>
    </w:p>
    <w:p>
      <w:pPr>
        <w:pStyle w:val="6"/>
        <w:numPr>
          <w:ilvl w:val="0"/>
          <w:numId w:val="3"/>
        </w:numPr>
        <w:tabs>
          <w:tab w:val="left" w:pos="1830"/>
        </w:tabs>
        <w:spacing w:before="0" w:after="0" w:line="240" w:lineRule="auto"/>
        <w:ind w:left="1829" w:right="0" w:hanging="29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possibilidade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sustentabilidade</w:t>
      </w:r>
      <w:r>
        <w:rPr>
          <w:spacing w:val="-3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ações</w:t>
      </w:r>
      <w:r>
        <w:rPr>
          <w:spacing w:val="4"/>
          <w:sz w:val="24"/>
        </w:rPr>
        <w:t xml:space="preserve"> </w:t>
      </w:r>
      <w:r>
        <w:rPr>
          <w:sz w:val="24"/>
        </w:rPr>
        <w:t>após a</w:t>
      </w:r>
      <w:r>
        <w:rPr>
          <w:spacing w:val="-2"/>
          <w:sz w:val="24"/>
        </w:rPr>
        <w:t xml:space="preserve"> </w:t>
      </w:r>
      <w:r>
        <w:rPr>
          <w:sz w:val="24"/>
        </w:rPr>
        <w:t>conclusão do</w:t>
      </w:r>
      <w:r>
        <w:rPr>
          <w:spacing w:val="-1"/>
          <w:sz w:val="24"/>
        </w:rPr>
        <w:t xml:space="preserve"> </w:t>
      </w:r>
      <w:r>
        <w:rPr>
          <w:sz w:val="24"/>
        </w:rPr>
        <w:t>objeto.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right="137" w:firstLine="1418"/>
        <w:jc w:val="both"/>
      </w:pPr>
      <w:r>
        <w:rPr>
          <w:b/>
        </w:rPr>
        <w:t xml:space="preserve">§3º </w:t>
      </w:r>
      <w:r>
        <w:t>As informações de que trata o §2º serão fornecidas por meio da apresentação de</w:t>
      </w:r>
      <w:r>
        <w:rPr>
          <w:spacing w:val="1"/>
        </w:rPr>
        <w:t xml:space="preserve"> </w:t>
      </w:r>
      <w:r>
        <w:t>documentos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por outros</w:t>
      </w:r>
      <w:r>
        <w:rPr>
          <w:spacing w:val="2"/>
        </w:rPr>
        <w:t xml:space="preserve"> </w:t>
      </w:r>
      <w:r>
        <w:t>meios previstos</w:t>
      </w:r>
      <w:r>
        <w:rPr>
          <w:spacing w:val="1"/>
        </w:rPr>
        <w:t xml:space="preserve"> </w:t>
      </w:r>
      <w:r>
        <w:t>no Plano</w:t>
      </w:r>
      <w:r>
        <w:rPr>
          <w:spacing w:val="-3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Trabalho.</w:t>
      </w:r>
    </w:p>
    <w:p>
      <w:pPr>
        <w:pStyle w:val="4"/>
        <w:ind w:left="0"/>
      </w:pPr>
    </w:p>
    <w:p>
      <w:pPr>
        <w:pStyle w:val="4"/>
        <w:ind w:right="141" w:firstLine="1418"/>
        <w:jc w:val="both"/>
      </w:pPr>
      <w:r>
        <w:rPr>
          <w:b/>
        </w:rPr>
        <w:t xml:space="preserve">§4º </w:t>
      </w:r>
      <w:r>
        <w:t>A Organização da Sociedade Civil deverá apresentar justificativa na hipótese de não</w:t>
      </w:r>
      <w:r>
        <w:rPr>
          <w:spacing w:val="-57"/>
        </w:rPr>
        <w:t xml:space="preserve"> </w:t>
      </w:r>
      <w:r>
        <w:t>cumprimento do alcance</w:t>
      </w:r>
      <w:r>
        <w:rPr>
          <w:spacing w:val="1"/>
        </w:rPr>
        <w:t xml:space="preserve"> </w:t>
      </w:r>
      <w:r>
        <w:t>das metas.</w:t>
      </w:r>
    </w:p>
    <w:p>
      <w:pPr>
        <w:pStyle w:val="4"/>
        <w:ind w:left="0"/>
      </w:pPr>
    </w:p>
    <w:p>
      <w:pPr>
        <w:pStyle w:val="4"/>
        <w:ind w:right="136" w:firstLine="1418"/>
        <w:jc w:val="both"/>
      </w:pPr>
      <w:r>
        <w:rPr>
          <w:b/>
        </w:rPr>
        <w:t xml:space="preserve">Art. 8º </w:t>
      </w:r>
      <w:r>
        <w:t>O Relatório de Execução Financeira deverá ser elaborado pela Organização da</w:t>
      </w:r>
      <w:r>
        <w:rPr>
          <w:spacing w:val="1"/>
        </w:rPr>
        <w:t xml:space="preserve"> </w:t>
      </w:r>
      <w:r>
        <w:t>Sociedade</w:t>
      </w:r>
      <w:r>
        <w:rPr>
          <w:spacing w:val="-4"/>
        </w:rPr>
        <w:t xml:space="preserve"> </w:t>
      </w:r>
      <w:r>
        <w:t>Civil, assinado</w:t>
      </w:r>
      <w:r>
        <w:rPr>
          <w:spacing w:val="-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seu representante</w:t>
      </w:r>
      <w:r>
        <w:rPr>
          <w:spacing w:val="-2"/>
        </w:rPr>
        <w:t xml:space="preserve"> </w:t>
      </w:r>
      <w:r>
        <w:t>legal e</w:t>
      </w:r>
      <w:r>
        <w:rPr>
          <w:spacing w:val="-1"/>
        </w:rPr>
        <w:t xml:space="preserve"> </w:t>
      </w:r>
      <w:r>
        <w:t>o contador responsável, e</w:t>
      </w:r>
      <w:r>
        <w:rPr>
          <w:spacing w:val="-1"/>
        </w:rPr>
        <w:t xml:space="preserve"> </w:t>
      </w:r>
      <w:r>
        <w:t>conter:</w:t>
      </w:r>
    </w:p>
    <w:p>
      <w:pPr>
        <w:pStyle w:val="4"/>
        <w:spacing w:before="2"/>
        <w:ind w:left="0"/>
      </w:pPr>
    </w:p>
    <w:p>
      <w:pPr>
        <w:pStyle w:val="6"/>
        <w:numPr>
          <w:ilvl w:val="0"/>
          <w:numId w:val="4"/>
        </w:numPr>
        <w:tabs>
          <w:tab w:val="left" w:pos="1681"/>
        </w:tabs>
        <w:spacing w:before="1" w:after="0" w:line="240" w:lineRule="auto"/>
        <w:ind w:left="821" w:right="129" w:firstLine="710"/>
        <w:jc w:val="both"/>
        <w:rPr>
          <w:sz w:val="24"/>
        </w:rPr>
      </w:pPr>
      <w:r>
        <w:rPr>
          <w:sz w:val="24"/>
        </w:rPr>
        <w:t>–</w:t>
      </w:r>
      <w:r>
        <w:rPr>
          <w:spacing w:val="10"/>
          <w:sz w:val="24"/>
        </w:rPr>
        <w:t xml:space="preserve"> </w:t>
      </w:r>
      <w:r>
        <w:rPr>
          <w:sz w:val="24"/>
        </w:rPr>
        <w:t>Demonstrativo</w:t>
      </w:r>
      <w:r>
        <w:rPr>
          <w:spacing w:val="12"/>
          <w:sz w:val="24"/>
        </w:rPr>
        <w:t xml:space="preserve"> </w:t>
      </w:r>
      <w:r>
        <w:rPr>
          <w:sz w:val="24"/>
        </w:rPr>
        <w:t>da</w:t>
      </w:r>
      <w:r>
        <w:rPr>
          <w:spacing w:val="7"/>
          <w:sz w:val="24"/>
        </w:rPr>
        <w:t xml:space="preserve"> </w:t>
      </w:r>
      <w:r>
        <w:rPr>
          <w:sz w:val="24"/>
        </w:rPr>
        <w:t>Execução</w:t>
      </w:r>
      <w:r>
        <w:rPr>
          <w:spacing w:val="11"/>
          <w:sz w:val="24"/>
        </w:rPr>
        <w:t xml:space="preserve"> </w:t>
      </w:r>
      <w:r>
        <w:rPr>
          <w:sz w:val="24"/>
        </w:rPr>
        <w:t>da</w:t>
      </w:r>
      <w:r>
        <w:rPr>
          <w:spacing w:val="8"/>
          <w:sz w:val="24"/>
        </w:rPr>
        <w:t xml:space="preserve"> </w:t>
      </w:r>
      <w:r>
        <w:rPr>
          <w:sz w:val="24"/>
        </w:rPr>
        <w:t>Receita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Despesa</w:t>
      </w:r>
      <w:r>
        <w:rPr>
          <w:spacing w:val="12"/>
          <w:sz w:val="24"/>
        </w:rPr>
        <w:t xml:space="preserve"> </w:t>
      </w:r>
      <w:r>
        <w:rPr>
          <w:sz w:val="24"/>
        </w:rPr>
        <w:t>-,</w:t>
      </w:r>
      <w:r>
        <w:rPr>
          <w:spacing w:val="11"/>
          <w:sz w:val="24"/>
        </w:rPr>
        <w:t xml:space="preserve"> </w:t>
      </w:r>
      <w:r>
        <w:rPr>
          <w:sz w:val="24"/>
        </w:rPr>
        <w:t>contendo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relação</w:t>
      </w:r>
      <w:r>
        <w:rPr>
          <w:spacing w:val="11"/>
          <w:sz w:val="24"/>
        </w:rPr>
        <w:t xml:space="preserve"> </w:t>
      </w:r>
      <w:r>
        <w:rPr>
          <w:sz w:val="24"/>
        </w:rPr>
        <w:t>das</w:t>
      </w:r>
      <w:r>
        <w:rPr>
          <w:spacing w:val="11"/>
          <w:sz w:val="24"/>
        </w:rPr>
        <w:t xml:space="preserve"> </w:t>
      </w:r>
      <w:r>
        <w:rPr>
          <w:sz w:val="24"/>
        </w:rPr>
        <w:t>receitas</w:t>
      </w:r>
      <w:r>
        <w:rPr>
          <w:spacing w:val="-58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realizadas,</w:t>
      </w:r>
      <w:r>
        <w:rPr>
          <w:spacing w:val="1"/>
          <w:sz w:val="24"/>
        </w:rPr>
        <w:t xml:space="preserve"> </w:t>
      </w:r>
      <w:r>
        <w:rPr>
          <w:sz w:val="24"/>
        </w:rPr>
        <w:t>inclusive</w:t>
      </w:r>
      <w:r>
        <w:rPr>
          <w:spacing w:val="1"/>
          <w:sz w:val="24"/>
        </w:rPr>
        <w:t xml:space="preserve"> </w:t>
      </w:r>
      <w:r>
        <w:rPr>
          <w:sz w:val="24"/>
        </w:rPr>
        <w:t>rendimentos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aplicações</w:t>
      </w:r>
      <w:r>
        <w:rPr>
          <w:spacing w:val="1"/>
          <w:sz w:val="24"/>
        </w:rPr>
        <w:t xml:space="preserve"> </w:t>
      </w:r>
      <w:r>
        <w:rPr>
          <w:sz w:val="24"/>
        </w:rPr>
        <w:t>financeiras,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possibilitem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comprovação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observância do Plano de</w:t>
      </w:r>
      <w:r>
        <w:rPr>
          <w:spacing w:val="-5"/>
          <w:sz w:val="24"/>
        </w:rPr>
        <w:t xml:space="preserve"> </w:t>
      </w:r>
      <w:r>
        <w:rPr>
          <w:sz w:val="24"/>
        </w:rPr>
        <w:t>Trabalho;</w:t>
      </w:r>
    </w:p>
    <w:p>
      <w:pPr>
        <w:pStyle w:val="6"/>
        <w:numPr>
          <w:ilvl w:val="0"/>
          <w:numId w:val="4"/>
        </w:numPr>
        <w:tabs>
          <w:tab w:val="left" w:pos="1750"/>
        </w:tabs>
        <w:spacing w:before="0" w:after="0" w:line="240" w:lineRule="auto"/>
        <w:ind w:left="1750" w:right="0" w:hanging="219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Relação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Pagamentos</w:t>
      </w:r>
      <w:r>
        <w:rPr>
          <w:spacing w:val="-1"/>
          <w:sz w:val="24"/>
        </w:rPr>
        <w:t xml:space="preserve"> </w:t>
      </w:r>
      <w:r>
        <w:rPr>
          <w:sz w:val="24"/>
        </w:rPr>
        <w:t>Efetuados</w:t>
      </w:r>
      <w:r>
        <w:rPr>
          <w:spacing w:val="-1"/>
          <w:sz w:val="24"/>
        </w:rPr>
        <w:t xml:space="preserve"> </w:t>
      </w:r>
      <w:r>
        <w:rPr>
          <w:sz w:val="24"/>
        </w:rPr>
        <w:t>;</w:t>
      </w:r>
    </w:p>
    <w:p>
      <w:pPr>
        <w:pStyle w:val="6"/>
        <w:numPr>
          <w:ilvl w:val="0"/>
          <w:numId w:val="4"/>
        </w:numPr>
        <w:tabs>
          <w:tab w:val="left" w:pos="1832"/>
        </w:tabs>
        <w:spacing w:before="0" w:after="0" w:line="240" w:lineRule="auto"/>
        <w:ind w:left="1531" w:right="983" w:firstLine="0"/>
        <w:jc w:val="both"/>
        <w:rPr>
          <w:sz w:val="24"/>
        </w:rPr>
      </w:pPr>
      <w:r>
        <w:rPr>
          <w:sz w:val="24"/>
        </w:rPr>
        <w:t>– Relação de bens adquiridos, produzidos ou transformados, quando houver;</w:t>
      </w:r>
      <w:r>
        <w:rPr>
          <w:spacing w:val="-57"/>
          <w:sz w:val="24"/>
        </w:rPr>
        <w:t xml:space="preserve"> </w:t>
      </w:r>
      <w:r>
        <w:rPr>
          <w:sz w:val="24"/>
        </w:rPr>
        <w:t>IV</w:t>
      </w:r>
      <w:r>
        <w:rPr>
          <w:spacing w:val="-7"/>
          <w:sz w:val="24"/>
        </w:rPr>
        <w:t xml:space="preserve"> </w:t>
      </w:r>
      <w:r>
        <w:rPr>
          <w:sz w:val="24"/>
        </w:rPr>
        <w:t>– Conciliação</w:t>
      </w:r>
      <w:r>
        <w:rPr>
          <w:spacing w:val="2"/>
          <w:sz w:val="24"/>
        </w:rPr>
        <w:t xml:space="preserve"> </w:t>
      </w:r>
      <w:r>
        <w:rPr>
          <w:sz w:val="24"/>
        </w:rPr>
        <w:t>Bancária;</w:t>
      </w:r>
    </w:p>
    <w:p>
      <w:pPr>
        <w:pStyle w:val="6"/>
        <w:numPr>
          <w:ilvl w:val="0"/>
          <w:numId w:val="5"/>
        </w:numPr>
        <w:tabs>
          <w:tab w:val="left" w:pos="1774"/>
        </w:tabs>
        <w:spacing w:before="0" w:after="0" w:line="240" w:lineRule="auto"/>
        <w:ind w:left="112" w:right="141" w:firstLine="1418"/>
        <w:jc w:val="both"/>
        <w:rPr>
          <w:sz w:val="24"/>
        </w:rPr>
      </w:pPr>
      <w:r>
        <w:rPr>
          <w:sz w:val="24"/>
        </w:rPr>
        <w:t>– Extrato bancário da conta específica mantida pela Organização da Sociedade Civil</w:t>
      </w:r>
      <w:r>
        <w:rPr>
          <w:spacing w:val="1"/>
          <w:sz w:val="24"/>
        </w:rPr>
        <w:t xml:space="preserve"> </w:t>
      </w:r>
      <w:r>
        <w:rPr>
          <w:sz w:val="24"/>
        </w:rPr>
        <w:t>beneficiada,</w:t>
      </w:r>
      <w:r>
        <w:rPr>
          <w:spacing w:val="-1"/>
          <w:sz w:val="24"/>
        </w:rPr>
        <w:t xml:space="preserve"> </w:t>
      </w:r>
      <w:r>
        <w:rPr>
          <w:sz w:val="24"/>
        </w:rPr>
        <w:t>evidenciando o ingresso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saída</w:t>
      </w:r>
      <w:r>
        <w:rPr>
          <w:spacing w:val="-2"/>
          <w:sz w:val="24"/>
        </w:rPr>
        <w:t xml:space="preserve"> </w:t>
      </w:r>
      <w:r>
        <w:rPr>
          <w:sz w:val="24"/>
        </w:rPr>
        <w:t>dos recursos</w:t>
      </w:r>
      <w:r>
        <w:rPr>
          <w:spacing w:val="-1"/>
          <w:sz w:val="24"/>
        </w:rPr>
        <w:t xml:space="preserve"> </w:t>
      </w:r>
      <w:r>
        <w:rPr>
          <w:sz w:val="24"/>
        </w:rPr>
        <w:t>referente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todo o período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4"/>
          <w:sz w:val="24"/>
        </w:rPr>
        <w:t xml:space="preserve"> </w:t>
      </w:r>
      <w:r>
        <w:rPr>
          <w:sz w:val="24"/>
        </w:rPr>
        <w:t>parceria;</w:t>
      </w:r>
    </w:p>
    <w:p>
      <w:pPr>
        <w:pStyle w:val="6"/>
        <w:numPr>
          <w:ilvl w:val="0"/>
          <w:numId w:val="5"/>
        </w:numPr>
        <w:tabs>
          <w:tab w:val="left" w:pos="1880"/>
        </w:tabs>
        <w:spacing w:before="0" w:after="0" w:line="240" w:lineRule="auto"/>
        <w:ind w:left="112" w:right="133" w:firstLine="1418"/>
        <w:jc w:val="both"/>
        <w:rPr>
          <w:sz w:val="24"/>
        </w:rPr>
      </w:pPr>
      <w:r>
        <w:rPr>
          <w:sz w:val="24"/>
        </w:rPr>
        <w:t>– cópia das transferências eletrônicas ou ordens bancárias vinculadas às despesas</w:t>
      </w:r>
      <w:r>
        <w:rPr>
          <w:spacing w:val="1"/>
          <w:sz w:val="24"/>
        </w:rPr>
        <w:t xml:space="preserve"> </w:t>
      </w:r>
      <w:r>
        <w:rPr>
          <w:sz w:val="24"/>
        </w:rPr>
        <w:t>comprovadas, bem como de seus respectivos orçamentos, sendo que tudo deverá ser apresentado em</w:t>
      </w:r>
      <w:r>
        <w:rPr>
          <w:spacing w:val="1"/>
          <w:sz w:val="24"/>
        </w:rPr>
        <w:t xml:space="preserve"> </w:t>
      </w:r>
      <w:r>
        <w:rPr>
          <w:sz w:val="24"/>
        </w:rPr>
        <w:t>ordem cronológica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acordo com a relação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pagamentos;</w:t>
      </w:r>
    </w:p>
    <w:p>
      <w:pPr>
        <w:pStyle w:val="6"/>
        <w:numPr>
          <w:ilvl w:val="0"/>
          <w:numId w:val="5"/>
        </w:numPr>
        <w:tabs>
          <w:tab w:val="left" w:pos="536"/>
        </w:tabs>
        <w:spacing w:before="0" w:after="0" w:line="240" w:lineRule="auto"/>
        <w:ind w:left="112" w:right="129" w:firstLine="0"/>
        <w:jc w:val="both"/>
        <w:rPr>
          <w:sz w:val="24"/>
        </w:rPr>
      </w:pPr>
      <w:r>
        <w:rPr>
          <w:sz w:val="24"/>
        </w:rPr>
        <w:t>– Comprovantes da despesa, notas fiscais ou comprovantes equivalentes, emitidos em nome da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 da Sociedade Civil beneficiada com os devidos termos de aceite, com data dentro do</w:t>
      </w:r>
      <w:r>
        <w:rPr>
          <w:spacing w:val="1"/>
          <w:sz w:val="24"/>
        </w:rPr>
        <w:t xml:space="preserve"> </w:t>
      </w:r>
      <w:r>
        <w:rPr>
          <w:sz w:val="24"/>
        </w:rPr>
        <w:t>período de vigência da parceria, valor, dados do fornecedor, descrição do produto ou serviço e número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instrumento da parceria;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6"/>
        <w:numPr>
          <w:ilvl w:val="0"/>
          <w:numId w:val="5"/>
        </w:numPr>
        <w:tabs>
          <w:tab w:val="left" w:pos="2065"/>
        </w:tabs>
        <w:spacing w:before="61" w:after="0" w:line="240" w:lineRule="auto"/>
        <w:ind w:left="112" w:right="729" w:firstLine="1418"/>
        <w:jc w:val="left"/>
        <w:rPr>
          <w:sz w:val="24"/>
        </w:rPr>
      </w:pP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Documentos que comprovem a efetiva realização</w:t>
      </w:r>
      <w:r>
        <w:rPr>
          <w:spacing w:val="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despesa,</w:t>
      </w:r>
      <w:r>
        <w:rPr>
          <w:spacing w:val="2"/>
          <w:sz w:val="24"/>
        </w:rPr>
        <w:t xml:space="preserve"> </w:t>
      </w:r>
      <w:r>
        <w:rPr>
          <w:sz w:val="24"/>
        </w:rPr>
        <w:t>por exemplo:</w:t>
      </w:r>
      <w:r>
        <w:rPr>
          <w:spacing w:val="-57"/>
          <w:sz w:val="24"/>
        </w:rPr>
        <w:t xml:space="preserve"> </w:t>
      </w:r>
      <w:r>
        <w:rPr>
          <w:sz w:val="24"/>
        </w:rPr>
        <w:t>folders,</w:t>
      </w:r>
      <w:r>
        <w:rPr>
          <w:spacing w:val="-1"/>
          <w:sz w:val="24"/>
        </w:rPr>
        <w:t xml:space="preserve"> </w:t>
      </w:r>
      <w:r>
        <w:rPr>
          <w:sz w:val="24"/>
        </w:rPr>
        <w:t>cartazes, etc.</w:t>
      </w:r>
    </w:p>
    <w:p>
      <w:pPr>
        <w:pStyle w:val="6"/>
        <w:numPr>
          <w:ilvl w:val="0"/>
          <w:numId w:val="5"/>
        </w:numPr>
        <w:tabs>
          <w:tab w:val="left" w:pos="1878"/>
        </w:tabs>
        <w:spacing w:before="2" w:after="0" w:line="240" w:lineRule="auto"/>
        <w:ind w:left="1877" w:right="0" w:hanging="347"/>
        <w:jc w:val="left"/>
        <w:rPr>
          <w:sz w:val="24"/>
        </w:rPr>
      </w:pPr>
      <w:r>
        <w:rPr>
          <w:sz w:val="24"/>
        </w:rPr>
        <w:t>–</w:t>
      </w:r>
      <w:r>
        <w:rPr>
          <w:spacing w:val="30"/>
          <w:sz w:val="24"/>
        </w:rPr>
        <w:t xml:space="preserve"> </w:t>
      </w:r>
      <w:r>
        <w:rPr>
          <w:sz w:val="24"/>
        </w:rPr>
        <w:t>Comprovante</w:t>
      </w:r>
      <w:r>
        <w:rPr>
          <w:spacing w:val="30"/>
          <w:sz w:val="24"/>
        </w:rPr>
        <w:t xml:space="preserve"> </w:t>
      </w:r>
      <w:r>
        <w:rPr>
          <w:sz w:val="24"/>
        </w:rPr>
        <w:t>de</w:t>
      </w:r>
      <w:r>
        <w:rPr>
          <w:spacing w:val="20"/>
          <w:sz w:val="24"/>
        </w:rPr>
        <w:t xml:space="preserve"> </w:t>
      </w:r>
      <w:r>
        <w:rPr>
          <w:sz w:val="24"/>
        </w:rPr>
        <w:t>Arrecadação</w:t>
      </w:r>
      <w:r>
        <w:rPr>
          <w:spacing w:val="31"/>
          <w:sz w:val="24"/>
        </w:rPr>
        <w:t xml:space="preserve"> </w:t>
      </w:r>
      <w:r>
        <w:rPr>
          <w:sz w:val="24"/>
        </w:rPr>
        <w:t>Municipal</w:t>
      </w:r>
      <w:r>
        <w:rPr>
          <w:spacing w:val="33"/>
          <w:sz w:val="24"/>
        </w:rPr>
        <w:t xml:space="preserve"> </w:t>
      </w:r>
      <w:r>
        <w:rPr>
          <w:sz w:val="24"/>
        </w:rPr>
        <w:t>–</w:t>
      </w:r>
      <w:r>
        <w:rPr>
          <w:spacing w:val="35"/>
          <w:sz w:val="24"/>
        </w:rPr>
        <w:t xml:space="preserve"> </w:t>
      </w:r>
      <w:r>
        <w:rPr>
          <w:sz w:val="24"/>
        </w:rPr>
        <w:t>CAM,</w:t>
      </w:r>
      <w:r>
        <w:rPr>
          <w:spacing w:val="31"/>
          <w:sz w:val="24"/>
        </w:rPr>
        <w:t xml:space="preserve"> </w:t>
      </w:r>
      <w:r>
        <w:rPr>
          <w:sz w:val="24"/>
        </w:rPr>
        <w:t>quando</w:t>
      </w:r>
      <w:r>
        <w:rPr>
          <w:spacing w:val="33"/>
          <w:sz w:val="24"/>
        </w:rPr>
        <w:t xml:space="preserve"> </w:t>
      </w:r>
      <w:r>
        <w:rPr>
          <w:sz w:val="24"/>
        </w:rPr>
        <w:t>da</w:t>
      </w:r>
      <w:r>
        <w:rPr>
          <w:spacing w:val="29"/>
          <w:sz w:val="24"/>
        </w:rPr>
        <w:t xml:space="preserve"> </w:t>
      </w:r>
      <w:r>
        <w:rPr>
          <w:sz w:val="24"/>
        </w:rPr>
        <w:t>utilização</w:t>
      </w:r>
      <w:r>
        <w:rPr>
          <w:spacing w:val="32"/>
          <w:sz w:val="24"/>
        </w:rPr>
        <w:t xml:space="preserve"> </w:t>
      </w:r>
      <w:r>
        <w:rPr>
          <w:sz w:val="24"/>
        </w:rPr>
        <w:t>da</w:t>
      </w:r>
      <w:r>
        <w:rPr>
          <w:spacing w:val="34"/>
          <w:sz w:val="24"/>
        </w:rPr>
        <w:t xml:space="preserve"> </w:t>
      </w:r>
      <w:r>
        <w:rPr>
          <w:sz w:val="24"/>
        </w:rPr>
        <w:t>Nota</w:t>
      </w:r>
    </w:p>
    <w:p>
      <w:pPr>
        <w:pStyle w:val="4"/>
        <w:spacing w:line="274" w:lineRule="exact"/>
      </w:pPr>
      <w:r>
        <w:rPr>
          <w:spacing w:val="-3"/>
        </w:rPr>
        <w:t>Fiscal</w:t>
      </w:r>
      <w:r>
        <w:rPr>
          <w:spacing w:val="-13"/>
        </w:rPr>
        <w:t xml:space="preserve"> </w:t>
      </w:r>
      <w:r>
        <w:rPr>
          <w:spacing w:val="-2"/>
        </w:rPr>
        <w:t>Avulsa.</w:t>
      </w:r>
    </w:p>
    <w:p>
      <w:pPr>
        <w:pStyle w:val="6"/>
        <w:numPr>
          <w:ilvl w:val="0"/>
          <w:numId w:val="5"/>
        </w:numPr>
        <w:tabs>
          <w:tab w:val="left" w:pos="1777"/>
        </w:tabs>
        <w:spacing w:before="0" w:after="0" w:line="240" w:lineRule="auto"/>
        <w:ind w:left="1776" w:right="0" w:hanging="246"/>
        <w:jc w:val="left"/>
        <w:rPr>
          <w:sz w:val="24"/>
        </w:rPr>
      </w:pP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Comprovante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Arrecadação</w:t>
      </w:r>
      <w:r>
        <w:rPr>
          <w:spacing w:val="12"/>
          <w:sz w:val="24"/>
        </w:rPr>
        <w:t xml:space="preserve"> </w:t>
      </w:r>
      <w:r>
        <w:rPr>
          <w:sz w:val="24"/>
        </w:rPr>
        <w:t>Municipal</w:t>
      </w:r>
      <w:r>
        <w:rPr>
          <w:spacing w:val="14"/>
          <w:sz w:val="24"/>
        </w:rPr>
        <w:t xml:space="preserve"> </w:t>
      </w:r>
      <w:r>
        <w:rPr>
          <w:sz w:val="24"/>
        </w:rPr>
        <w:t>-</w:t>
      </w:r>
      <w:r>
        <w:rPr>
          <w:spacing w:val="10"/>
          <w:sz w:val="24"/>
        </w:rPr>
        <w:t xml:space="preserve"> </w:t>
      </w:r>
      <w:r>
        <w:rPr>
          <w:sz w:val="24"/>
        </w:rPr>
        <w:t>CAM,</w:t>
      </w:r>
      <w:r>
        <w:rPr>
          <w:spacing w:val="9"/>
          <w:sz w:val="24"/>
        </w:rPr>
        <w:t xml:space="preserve"> </w:t>
      </w:r>
      <w:r>
        <w:rPr>
          <w:sz w:val="24"/>
        </w:rPr>
        <w:t>referente</w:t>
      </w:r>
      <w:r>
        <w:rPr>
          <w:spacing w:val="11"/>
          <w:sz w:val="24"/>
        </w:rPr>
        <w:t xml:space="preserve"> </w:t>
      </w:r>
      <w:r>
        <w:rPr>
          <w:sz w:val="24"/>
        </w:rPr>
        <w:t>ao</w:t>
      </w:r>
      <w:r>
        <w:rPr>
          <w:spacing w:val="11"/>
          <w:sz w:val="24"/>
        </w:rPr>
        <w:t xml:space="preserve"> </w:t>
      </w:r>
      <w:r>
        <w:rPr>
          <w:sz w:val="24"/>
        </w:rPr>
        <w:t>recolhimento</w:t>
      </w:r>
      <w:r>
        <w:rPr>
          <w:spacing w:val="9"/>
          <w:sz w:val="24"/>
        </w:rPr>
        <w:t xml:space="preserve"> </w:t>
      </w:r>
      <w:r>
        <w:rPr>
          <w:sz w:val="24"/>
        </w:rPr>
        <w:t>do</w:t>
      </w:r>
      <w:r>
        <w:rPr>
          <w:spacing w:val="12"/>
          <w:sz w:val="24"/>
        </w:rPr>
        <w:t xml:space="preserve"> </w:t>
      </w:r>
      <w:r>
        <w:rPr>
          <w:sz w:val="24"/>
        </w:rPr>
        <w:t>ISS</w:t>
      </w:r>
    </w:p>
    <w:p>
      <w:pPr>
        <w:pStyle w:val="4"/>
        <w:jc w:val="both"/>
      </w:pPr>
      <w:r>
        <w:t>retido</w:t>
      </w:r>
      <w:r>
        <w:rPr>
          <w:spacing w:val="-2"/>
        </w:rPr>
        <w:t xml:space="preserve"> </w:t>
      </w:r>
      <w:r>
        <w:t>das</w:t>
      </w:r>
      <w:r>
        <w:rPr>
          <w:spacing w:val="-1"/>
        </w:rPr>
        <w:t xml:space="preserve"> </w:t>
      </w:r>
      <w:r>
        <w:t>notas</w:t>
      </w:r>
      <w:r>
        <w:rPr>
          <w:spacing w:val="-2"/>
        </w:rPr>
        <w:t xml:space="preserve"> </w:t>
      </w:r>
      <w:r>
        <w:t>fiscais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prestação</w:t>
      </w:r>
      <w:r>
        <w:rPr>
          <w:spacing w:val="-1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serviço.</w:t>
      </w:r>
    </w:p>
    <w:p>
      <w:pPr>
        <w:pStyle w:val="6"/>
        <w:numPr>
          <w:ilvl w:val="0"/>
          <w:numId w:val="5"/>
        </w:numPr>
        <w:tabs>
          <w:tab w:val="left" w:pos="445"/>
        </w:tabs>
        <w:spacing w:before="0" w:after="0" w:line="240" w:lineRule="auto"/>
        <w:ind w:left="112" w:right="119" w:firstLine="0"/>
        <w:jc w:val="both"/>
        <w:rPr>
          <w:sz w:val="24"/>
        </w:rPr>
      </w:pPr>
      <w:r>
        <w:rPr>
          <w:sz w:val="24"/>
        </w:rPr>
        <w:t>-Comprovantes</w:t>
      </w:r>
      <w:r>
        <w:rPr>
          <w:spacing w:val="16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recolhimento</w:t>
      </w:r>
      <w:r>
        <w:rPr>
          <w:spacing w:val="18"/>
          <w:sz w:val="24"/>
        </w:rPr>
        <w:t xml:space="preserve"> </w:t>
      </w:r>
      <w:r>
        <w:rPr>
          <w:sz w:val="24"/>
        </w:rPr>
        <w:t>das</w:t>
      </w:r>
      <w:r>
        <w:rPr>
          <w:spacing w:val="18"/>
          <w:sz w:val="24"/>
        </w:rPr>
        <w:t xml:space="preserve"> </w:t>
      </w:r>
      <w:r>
        <w:rPr>
          <w:sz w:val="24"/>
        </w:rPr>
        <w:t>retenções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tributos</w:t>
      </w:r>
      <w:r>
        <w:rPr>
          <w:spacing w:val="17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contribuições</w:t>
      </w:r>
      <w:r>
        <w:rPr>
          <w:spacing w:val="18"/>
          <w:sz w:val="24"/>
        </w:rPr>
        <w:t xml:space="preserve"> </w:t>
      </w:r>
      <w:r>
        <w:rPr>
          <w:sz w:val="24"/>
        </w:rPr>
        <w:t>sociais</w:t>
      </w:r>
      <w:r>
        <w:rPr>
          <w:spacing w:val="18"/>
          <w:sz w:val="24"/>
        </w:rPr>
        <w:t xml:space="preserve"> </w:t>
      </w:r>
      <w:r>
        <w:rPr>
          <w:sz w:val="24"/>
        </w:rPr>
        <w:t>nas</w:t>
      </w:r>
      <w:r>
        <w:rPr>
          <w:spacing w:val="18"/>
          <w:sz w:val="24"/>
        </w:rPr>
        <w:t xml:space="preserve"> </w:t>
      </w:r>
      <w:r>
        <w:rPr>
          <w:sz w:val="24"/>
        </w:rPr>
        <w:t>contratações</w:t>
      </w:r>
      <w:r>
        <w:rPr>
          <w:spacing w:val="-58"/>
          <w:sz w:val="24"/>
        </w:rPr>
        <w:t xml:space="preserve"> </w:t>
      </w:r>
      <w:r>
        <w:rPr>
          <w:sz w:val="24"/>
        </w:rPr>
        <w:t>de serviços</w:t>
      </w:r>
      <w:r>
        <w:rPr>
          <w:spacing w:val="1"/>
          <w:sz w:val="24"/>
        </w:rPr>
        <w:t xml:space="preserve"> </w:t>
      </w:r>
      <w:r>
        <w:rPr>
          <w:sz w:val="24"/>
        </w:rPr>
        <w:t>de terceiros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pessoa física ou</w:t>
      </w:r>
      <w:r>
        <w:rPr>
          <w:spacing w:val="1"/>
          <w:sz w:val="24"/>
        </w:rPr>
        <w:t xml:space="preserve"> </w:t>
      </w:r>
      <w:r>
        <w:rPr>
          <w:sz w:val="24"/>
        </w:rPr>
        <w:t>jurídica e na realização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pessoal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responsabilidade do convenente (Ex.: INSS, IR, PIS, COFINS), se for o caso; em se tratando de</w:t>
      </w:r>
      <w:r>
        <w:rPr>
          <w:spacing w:val="1"/>
          <w:sz w:val="24"/>
        </w:rPr>
        <w:t xml:space="preserve"> </w:t>
      </w:r>
      <w:r>
        <w:rPr>
          <w:sz w:val="24"/>
        </w:rPr>
        <w:t>despesas com pessoal deve ser apresentada também a relação de trabalhadores constantes no arquivo</w:t>
      </w:r>
      <w:r>
        <w:rPr>
          <w:spacing w:val="1"/>
          <w:sz w:val="24"/>
        </w:rPr>
        <w:t xml:space="preserve"> </w:t>
      </w:r>
      <w:r>
        <w:rPr>
          <w:sz w:val="24"/>
        </w:rPr>
        <w:t>SEFIP (Sistema Empresa de Recolhimento de FGTS e informações à Previdência Social), incluindo o</w:t>
      </w:r>
      <w:r>
        <w:rPr>
          <w:spacing w:val="1"/>
          <w:sz w:val="24"/>
        </w:rPr>
        <w:t xml:space="preserve"> </w:t>
      </w:r>
      <w:r>
        <w:rPr>
          <w:sz w:val="24"/>
        </w:rPr>
        <w:t>“Resumo de Fechamento da Empresa e FGTS”, e o “Comprovante de Declaração das Contribuições a</w:t>
      </w:r>
      <w:r>
        <w:rPr>
          <w:spacing w:val="1"/>
          <w:sz w:val="24"/>
        </w:rPr>
        <w:t xml:space="preserve"> </w:t>
      </w:r>
      <w:r>
        <w:rPr>
          <w:sz w:val="24"/>
        </w:rPr>
        <w:t>recolher</w:t>
      </w:r>
      <w:r>
        <w:rPr>
          <w:spacing w:val="-1"/>
          <w:sz w:val="24"/>
        </w:rPr>
        <w:t xml:space="preserve"> </w:t>
      </w:r>
      <w:r>
        <w:rPr>
          <w:sz w:val="24"/>
        </w:rPr>
        <w:t>à</w:t>
      </w:r>
      <w:r>
        <w:rPr>
          <w:spacing w:val="-4"/>
          <w:sz w:val="24"/>
        </w:rPr>
        <w:t xml:space="preserve"> </w:t>
      </w:r>
      <w:r>
        <w:rPr>
          <w:sz w:val="24"/>
        </w:rPr>
        <w:t>previdência</w:t>
      </w:r>
      <w:r>
        <w:rPr>
          <w:spacing w:val="-2"/>
          <w:sz w:val="24"/>
        </w:rPr>
        <w:t xml:space="preserve"> </w:t>
      </w:r>
      <w:r>
        <w:rPr>
          <w:sz w:val="24"/>
        </w:rPr>
        <w:t>social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outras</w:t>
      </w:r>
      <w:r>
        <w:rPr>
          <w:spacing w:val="-2"/>
          <w:sz w:val="24"/>
        </w:rPr>
        <w:t xml:space="preserve"> </w:t>
      </w:r>
      <w:r>
        <w:rPr>
          <w:sz w:val="24"/>
        </w:rPr>
        <w:t>entidades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fundos</w:t>
      </w:r>
      <w:r>
        <w:rPr>
          <w:spacing w:val="-1"/>
          <w:sz w:val="24"/>
        </w:rPr>
        <w:t xml:space="preserve"> </w:t>
      </w:r>
      <w:r>
        <w:rPr>
          <w:sz w:val="24"/>
        </w:rPr>
        <w:t>por FPAS”,</w:t>
      </w:r>
      <w:r>
        <w:rPr>
          <w:spacing w:val="-4"/>
          <w:sz w:val="24"/>
        </w:rPr>
        <w:t xml:space="preserve"> </w:t>
      </w:r>
      <w:r>
        <w:rPr>
          <w:sz w:val="24"/>
        </w:rPr>
        <w:t>se</w:t>
      </w:r>
      <w:r>
        <w:rPr>
          <w:spacing w:val="-4"/>
          <w:sz w:val="24"/>
        </w:rPr>
        <w:t xml:space="preserve"> </w:t>
      </w:r>
      <w:r>
        <w:rPr>
          <w:sz w:val="24"/>
        </w:rPr>
        <w:t>for o</w:t>
      </w:r>
      <w:r>
        <w:rPr>
          <w:spacing w:val="-1"/>
          <w:sz w:val="24"/>
        </w:rPr>
        <w:t xml:space="preserve"> </w:t>
      </w:r>
      <w:r>
        <w:rPr>
          <w:sz w:val="24"/>
        </w:rPr>
        <w:t>caso;</w:t>
      </w:r>
    </w:p>
    <w:p>
      <w:pPr>
        <w:pStyle w:val="6"/>
        <w:numPr>
          <w:ilvl w:val="0"/>
          <w:numId w:val="5"/>
        </w:numPr>
        <w:tabs>
          <w:tab w:val="left" w:pos="1923"/>
        </w:tabs>
        <w:spacing w:before="1" w:after="0" w:line="240" w:lineRule="auto"/>
        <w:ind w:left="1922" w:right="0" w:hanging="392"/>
        <w:jc w:val="both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Memória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cálculo</w:t>
      </w:r>
      <w:r>
        <w:rPr>
          <w:spacing w:val="-1"/>
          <w:sz w:val="24"/>
        </w:rPr>
        <w:t xml:space="preserve"> </w:t>
      </w:r>
      <w:r>
        <w:rPr>
          <w:sz w:val="24"/>
        </w:rPr>
        <w:t>do rateio</w:t>
      </w:r>
      <w:r>
        <w:rPr>
          <w:spacing w:val="-1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despesas,</w:t>
      </w:r>
      <w:r>
        <w:rPr>
          <w:spacing w:val="1"/>
          <w:sz w:val="24"/>
        </w:rPr>
        <w:t xml:space="preserve"> </w:t>
      </w:r>
      <w:r>
        <w:rPr>
          <w:sz w:val="24"/>
        </w:rPr>
        <w:t>quando</w:t>
      </w:r>
      <w:r>
        <w:rPr>
          <w:spacing w:val="-1"/>
          <w:sz w:val="24"/>
        </w:rPr>
        <w:t xml:space="preserve"> </w:t>
      </w:r>
      <w:r>
        <w:rPr>
          <w:sz w:val="24"/>
        </w:rPr>
        <w:t>for o</w:t>
      </w:r>
      <w:r>
        <w:rPr>
          <w:spacing w:val="-1"/>
          <w:sz w:val="24"/>
        </w:rPr>
        <w:t xml:space="preserve"> </w:t>
      </w:r>
      <w:r>
        <w:rPr>
          <w:sz w:val="24"/>
        </w:rPr>
        <w:t>caso;</w:t>
      </w:r>
    </w:p>
    <w:p>
      <w:pPr>
        <w:pStyle w:val="6"/>
        <w:numPr>
          <w:ilvl w:val="0"/>
          <w:numId w:val="5"/>
        </w:numPr>
        <w:tabs>
          <w:tab w:val="left" w:pos="2065"/>
        </w:tabs>
        <w:spacing w:before="2" w:after="0" w:line="240" w:lineRule="auto"/>
        <w:ind w:left="112" w:right="126" w:firstLine="1418"/>
        <w:jc w:val="both"/>
        <w:rPr>
          <w:sz w:val="24"/>
        </w:rPr>
      </w:pP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comprovante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devolução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saldo</w:t>
      </w:r>
      <w:r>
        <w:rPr>
          <w:spacing w:val="1"/>
          <w:sz w:val="24"/>
        </w:rPr>
        <w:t xml:space="preserve"> </w:t>
      </w:r>
      <w:r>
        <w:rPr>
          <w:sz w:val="24"/>
        </w:rPr>
        <w:t>remanescente,</w:t>
      </w:r>
      <w:r>
        <w:rPr>
          <w:spacing w:val="1"/>
          <w:sz w:val="24"/>
        </w:rPr>
        <w:t xml:space="preserve"> </w:t>
      </w:r>
      <w:r>
        <w:rPr>
          <w:sz w:val="24"/>
        </w:rPr>
        <w:t>por</w:t>
      </w:r>
      <w:r>
        <w:rPr>
          <w:spacing w:val="1"/>
          <w:sz w:val="24"/>
        </w:rPr>
        <w:t xml:space="preserve"> </w:t>
      </w:r>
      <w:r>
        <w:rPr>
          <w:sz w:val="24"/>
        </w:rPr>
        <w:t>ventura</w:t>
      </w:r>
      <w:r>
        <w:rPr>
          <w:spacing w:val="1"/>
          <w:sz w:val="24"/>
        </w:rPr>
        <w:t xml:space="preserve"> </w:t>
      </w:r>
      <w:r>
        <w:rPr>
          <w:sz w:val="24"/>
        </w:rPr>
        <w:t>existente,</w:t>
      </w:r>
      <w:r>
        <w:rPr>
          <w:spacing w:val="1"/>
          <w:sz w:val="24"/>
        </w:rPr>
        <w:t xml:space="preserve"> </w:t>
      </w:r>
      <w:r>
        <w:rPr>
          <w:sz w:val="24"/>
        </w:rPr>
        <w:t>à</w:t>
      </w:r>
      <w:r>
        <w:rPr>
          <w:spacing w:val="-57"/>
          <w:sz w:val="24"/>
        </w:rPr>
        <w:t xml:space="preserve"> </w:t>
      </w:r>
      <w:r>
        <w:rPr>
          <w:sz w:val="24"/>
        </w:rPr>
        <w:t>Administração Pública Municipal, sendo que a devolução do saldo remanescente deverá ser feita no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-3"/>
          <w:sz w:val="24"/>
        </w:rPr>
        <w:t xml:space="preserve"> </w:t>
      </w:r>
      <w:r>
        <w:rPr>
          <w:sz w:val="24"/>
        </w:rPr>
        <w:t>máximo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-1"/>
          <w:sz w:val="24"/>
        </w:rPr>
        <w:t xml:space="preserve"> </w:t>
      </w:r>
      <w:r>
        <w:rPr>
          <w:sz w:val="24"/>
        </w:rPr>
        <w:t>dias,</w:t>
      </w:r>
      <w:r>
        <w:rPr>
          <w:spacing w:val="-1"/>
          <w:sz w:val="24"/>
        </w:rPr>
        <w:t xml:space="preserve"> </w:t>
      </w:r>
      <w:r>
        <w:rPr>
          <w:sz w:val="24"/>
        </w:rPr>
        <w:t>conforme disposto</w:t>
      </w:r>
      <w:r>
        <w:rPr>
          <w:spacing w:val="-1"/>
          <w:sz w:val="24"/>
        </w:rPr>
        <w:t xml:space="preserve"> </w:t>
      </w:r>
      <w:r>
        <w:rPr>
          <w:sz w:val="24"/>
        </w:rPr>
        <w:t>no</w:t>
      </w:r>
      <w:r>
        <w:rPr>
          <w:spacing w:val="-14"/>
          <w:sz w:val="24"/>
        </w:rPr>
        <w:t xml:space="preserve"> </w:t>
      </w:r>
      <w:r>
        <w:rPr>
          <w:sz w:val="24"/>
        </w:rPr>
        <w:t>Artigo</w:t>
      </w:r>
      <w:r>
        <w:rPr>
          <w:spacing w:val="-1"/>
          <w:sz w:val="24"/>
        </w:rPr>
        <w:t xml:space="preserve"> </w:t>
      </w:r>
      <w:r>
        <w:rPr>
          <w:sz w:val="24"/>
        </w:rPr>
        <w:t>52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2"/>
          <w:sz w:val="24"/>
        </w:rPr>
        <w:t xml:space="preserve"> </w:t>
      </w:r>
      <w:r>
        <w:rPr>
          <w:sz w:val="24"/>
        </w:rPr>
        <w:t>Lei</w:t>
      </w:r>
      <w:r>
        <w:rPr>
          <w:spacing w:val="1"/>
          <w:sz w:val="24"/>
        </w:rPr>
        <w:t xml:space="preserve"> </w:t>
      </w:r>
      <w:r>
        <w:rPr>
          <w:sz w:val="24"/>
        </w:rPr>
        <w:t>Federal</w:t>
      </w:r>
      <w:r>
        <w:rPr>
          <w:spacing w:val="-1"/>
          <w:sz w:val="24"/>
        </w:rPr>
        <w:t xml:space="preserve"> </w:t>
      </w:r>
      <w:r>
        <w:rPr>
          <w:sz w:val="24"/>
        </w:rPr>
        <w:t>nº</w:t>
      </w:r>
      <w:r>
        <w:rPr>
          <w:spacing w:val="2"/>
          <w:sz w:val="24"/>
        </w:rPr>
        <w:t xml:space="preserve"> </w:t>
      </w:r>
      <w:r>
        <w:rPr>
          <w:sz w:val="24"/>
        </w:rPr>
        <w:t>13.019/2014.</w:t>
      </w:r>
    </w:p>
    <w:p>
      <w:pPr>
        <w:pStyle w:val="4"/>
        <w:spacing w:before="7"/>
        <w:ind w:left="0"/>
        <w:rPr>
          <w:sz w:val="23"/>
        </w:rPr>
      </w:pPr>
    </w:p>
    <w:p>
      <w:pPr>
        <w:pStyle w:val="4"/>
        <w:ind w:right="119" w:firstLine="1418"/>
        <w:jc w:val="both"/>
      </w:pPr>
      <w:r>
        <w:rPr>
          <w:b/>
        </w:rPr>
        <w:t>§1º</w:t>
      </w:r>
      <w:r>
        <w:rPr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rendimentos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aplicação</w:t>
      </w:r>
      <w:r>
        <w:rPr>
          <w:spacing w:val="1"/>
        </w:rPr>
        <w:t xml:space="preserve"> </w:t>
      </w:r>
      <w:r>
        <w:t>financeiras</w:t>
      </w:r>
      <w:r>
        <w:rPr>
          <w:spacing w:val="1"/>
        </w:rPr>
        <w:t xml:space="preserve"> </w:t>
      </w:r>
      <w:r>
        <w:t>poderão</w:t>
      </w:r>
      <w:r>
        <w:rPr>
          <w:spacing w:val="1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utilizados</w:t>
      </w:r>
      <w:r>
        <w:rPr>
          <w:spacing w:val="1"/>
        </w:rPr>
        <w:t xml:space="preserve"> </w:t>
      </w:r>
      <w:r>
        <w:t>no</w:t>
      </w:r>
      <w:r>
        <w:rPr>
          <w:spacing w:val="1"/>
        </w:rPr>
        <w:t xml:space="preserve"> </w:t>
      </w:r>
      <w:r>
        <w:t>objeto</w:t>
      </w:r>
      <w:r>
        <w:rPr>
          <w:spacing w:val="6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parceria,</w:t>
      </w:r>
      <w:r>
        <w:rPr>
          <w:spacing w:val="-1"/>
        </w:rPr>
        <w:t xml:space="preserve"> </w:t>
      </w:r>
      <w:r>
        <w:t>nas despesas previstas no Plano de</w:t>
      </w:r>
      <w:r>
        <w:rPr>
          <w:spacing w:val="-7"/>
        </w:rPr>
        <w:t xml:space="preserve"> </w:t>
      </w:r>
      <w:r>
        <w:t>Trabalho.</w:t>
      </w:r>
    </w:p>
    <w:p>
      <w:pPr>
        <w:pStyle w:val="4"/>
        <w:ind w:left="0"/>
      </w:pPr>
    </w:p>
    <w:p>
      <w:pPr>
        <w:pStyle w:val="4"/>
        <w:ind w:right="122" w:firstLine="1418"/>
        <w:jc w:val="both"/>
      </w:pPr>
      <w:r>
        <w:rPr>
          <w:b/>
        </w:rPr>
        <w:t xml:space="preserve">§2º </w:t>
      </w:r>
      <w:r>
        <w:t>Os documentos em que são exigidos seus originais, poderão ser substituídos por</w:t>
      </w:r>
      <w:r>
        <w:rPr>
          <w:spacing w:val="1"/>
        </w:rPr>
        <w:t xml:space="preserve"> </w:t>
      </w:r>
      <w:r>
        <w:t>cópias autenticadas, com a conferência de servidor público (gestor da parceria) confirmando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“conferem com os originais”.</w:t>
      </w:r>
    </w:p>
    <w:p>
      <w:pPr>
        <w:pStyle w:val="4"/>
        <w:ind w:right="127" w:firstLine="1418"/>
        <w:jc w:val="both"/>
      </w:pPr>
      <w:r>
        <w:rPr>
          <w:b/>
        </w:rPr>
        <w:t xml:space="preserve">§3º </w:t>
      </w:r>
      <w:r>
        <w:t>A memória de cálculo referida na alínea d do inciso II, a ser apresentada pela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conter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indicação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valor</w:t>
      </w:r>
      <w:r>
        <w:rPr>
          <w:spacing w:val="1"/>
        </w:rPr>
        <w:t xml:space="preserve"> </w:t>
      </w:r>
      <w:r>
        <w:t>integral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despesa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detalhamento da divisão de custos, especificando a fonte de custeio de cada fração, com identificação</w:t>
      </w:r>
      <w:r>
        <w:rPr>
          <w:spacing w:val="1"/>
        </w:rPr>
        <w:t xml:space="preserve"> </w:t>
      </w:r>
      <w:r>
        <w:t>do número e do órgão ou entidade da parceria, vedada a duplicidade ou a sobreposição de fontes de</w:t>
      </w:r>
      <w:r>
        <w:rPr>
          <w:spacing w:val="1"/>
        </w:rPr>
        <w:t xml:space="preserve"> </w:t>
      </w:r>
      <w:r>
        <w:t>recursos no</w:t>
      </w:r>
      <w:r>
        <w:rPr>
          <w:spacing w:val="2"/>
        </w:rPr>
        <w:t xml:space="preserve"> </w:t>
      </w:r>
      <w:r>
        <w:t>custeio de</w:t>
      </w:r>
      <w:r>
        <w:rPr>
          <w:spacing w:val="-1"/>
        </w:rPr>
        <w:t xml:space="preserve"> </w:t>
      </w:r>
      <w:r>
        <w:t>uma mesma parcela da</w:t>
      </w:r>
      <w:r>
        <w:rPr>
          <w:spacing w:val="2"/>
        </w:rPr>
        <w:t xml:space="preserve"> </w:t>
      </w:r>
      <w:r>
        <w:t>despesa.</w:t>
      </w:r>
    </w:p>
    <w:p>
      <w:pPr>
        <w:pStyle w:val="4"/>
        <w:ind w:right="123" w:firstLine="1418"/>
        <w:jc w:val="both"/>
      </w:pPr>
      <w:r>
        <w:rPr>
          <w:b/>
        </w:rPr>
        <w:t>§4º</w:t>
      </w:r>
      <w:r>
        <w:rPr>
          <w:b/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análise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Relatório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Financeira</w:t>
      </w:r>
      <w:r>
        <w:rPr>
          <w:spacing w:val="-4"/>
        </w:rPr>
        <w:t xml:space="preserve"> </w:t>
      </w:r>
      <w:r>
        <w:t>será</w:t>
      </w:r>
      <w:r>
        <w:rPr>
          <w:spacing w:val="-4"/>
        </w:rPr>
        <w:t xml:space="preserve"> </w:t>
      </w:r>
      <w:r>
        <w:t>realizada</w:t>
      </w:r>
      <w:r>
        <w:rPr>
          <w:spacing w:val="1"/>
        </w:rPr>
        <w:t xml:space="preserve"> </w:t>
      </w:r>
      <w:r>
        <w:t>pelo</w:t>
      </w:r>
      <w:r>
        <w:rPr>
          <w:spacing w:val="-1"/>
        </w:rPr>
        <w:t xml:space="preserve"> </w:t>
      </w:r>
      <w:r>
        <w:t>Gestor</w:t>
      </w:r>
      <w:r>
        <w:rPr>
          <w:spacing w:val="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parceria,</w:t>
      </w:r>
      <w:r>
        <w:rPr>
          <w:spacing w:val="4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emitirá</w:t>
      </w:r>
      <w:r>
        <w:rPr>
          <w:spacing w:val="-4"/>
        </w:rPr>
        <w:t xml:space="preserve"> </w:t>
      </w:r>
      <w:r>
        <w:t>relatório</w:t>
      </w:r>
      <w:r>
        <w:rPr>
          <w:spacing w:val="-1"/>
        </w:rPr>
        <w:t xml:space="preserve"> </w:t>
      </w:r>
      <w:r>
        <w:t>posterior.</w:t>
      </w:r>
    </w:p>
    <w:p>
      <w:pPr>
        <w:pStyle w:val="4"/>
        <w:ind w:left="0"/>
      </w:pPr>
    </w:p>
    <w:p>
      <w:pPr>
        <w:pStyle w:val="4"/>
        <w:ind w:right="121" w:firstLine="1418"/>
        <w:jc w:val="both"/>
      </w:pPr>
      <w:r>
        <w:rPr>
          <w:b/>
        </w:rPr>
        <w:t xml:space="preserve">Art. 9º </w:t>
      </w:r>
      <w:r>
        <w:t>As Organizações da Sociedade Civil deverão manter a guarda dos documentos</w:t>
      </w:r>
      <w:r>
        <w:rPr>
          <w:spacing w:val="1"/>
        </w:rPr>
        <w:t xml:space="preserve"> </w:t>
      </w:r>
      <w:r>
        <w:t>originais</w:t>
      </w:r>
      <w:r>
        <w:rPr>
          <w:spacing w:val="1"/>
        </w:rPr>
        <w:t xml:space="preserve"> </w:t>
      </w:r>
      <w:r>
        <w:t>relativos</w:t>
      </w:r>
      <w:r>
        <w:rPr>
          <w:spacing w:val="1"/>
        </w:rPr>
        <w:t xml:space="preserve"> </w:t>
      </w:r>
      <w:r>
        <w:t>à</w:t>
      </w:r>
      <w:r>
        <w:rPr>
          <w:spacing w:val="1"/>
        </w:rPr>
        <w:t xml:space="preserve"> </w:t>
      </w:r>
      <w:r>
        <w:t>execução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parcerias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prazo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10</w:t>
      </w:r>
      <w:r>
        <w:rPr>
          <w:spacing w:val="1"/>
        </w:rPr>
        <w:t xml:space="preserve"> </w:t>
      </w:r>
      <w:r>
        <w:t>(dez)</w:t>
      </w:r>
      <w:r>
        <w:rPr>
          <w:spacing w:val="1"/>
        </w:rPr>
        <w:t xml:space="preserve"> </w:t>
      </w:r>
      <w:r>
        <w:t>anos,</w:t>
      </w:r>
      <w:r>
        <w:rPr>
          <w:spacing w:val="1"/>
        </w:rPr>
        <w:t xml:space="preserve"> </w:t>
      </w:r>
      <w:r>
        <w:t>contado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dia</w:t>
      </w:r>
      <w:r>
        <w:rPr>
          <w:spacing w:val="60"/>
        </w:rPr>
        <w:t xml:space="preserve"> </w:t>
      </w:r>
      <w:r>
        <w:t>útil</w:t>
      </w:r>
      <w:r>
        <w:rPr>
          <w:spacing w:val="1"/>
        </w:rPr>
        <w:t xml:space="preserve"> </w:t>
      </w:r>
      <w:r>
        <w:t>subsequente ao da apresentação da prestação de contas ou do decurso do prazo para a apresentação da</w:t>
      </w:r>
      <w:r>
        <w:rPr>
          <w:spacing w:val="1"/>
        </w:rPr>
        <w:t xml:space="preserve"> </w:t>
      </w:r>
      <w:r>
        <w:t>prestação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contas.</w:t>
      </w:r>
    </w:p>
    <w:p>
      <w:pPr>
        <w:pStyle w:val="4"/>
        <w:spacing w:before="3"/>
        <w:ind w:left="0"/>
      </w:pPr>
    </w:p>
    <w:p>
      <w:pPr>
        <w:pStyle w:val="4"/>
        <w:ind w:right="136" w:firstLine="1418"/>
        <w:jc w:val="both"/>
      </w:pPr>
      <w:r>
        <w:rPr>
          <w:b/>
        </w:rPr>
        <w:t xml:space="preserve">Art. 10. </w:t>
      </w:r>
      <w:r>
        <w:t>A administração pública, por meio da Secretaria responsável pela Parceria,</w:t>
      </w:r>
      <w:r>
        <w:rPr>
          <w:spacing w:val="1"/>
        </w:rPr>
        <w:t xml:space="preserve"> </w:t>
      </w:r>
      <w:r>
        <w:t>emitirá relatório técnico de monitoramento e avaliação de parceria celebrada e o submeterá à comissão</w:t>
      </w:r>
      <w:r>
        <w:rPr>
          <w:spacing w:val="1"/>
        </w:rPr>
        <w:t xml:space="preserve"> </w:t>
      </w:r>
      <w:r>
        <w:t>de monitoramento e avaliação designada, que o homologará, independentemente da obrigatoriedade de</w:t>
      </w:r>
      <w:r>
        <w:rPr>
          <w:spacing w:val="-57"/>
        </w:rPr>
        <w:t xml:space="preserve"> </w:t>
      </w:r>
      <w:r>
        <w:t>apresentação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prestação de</w:t>
      </w:r>
      <w:r>
        <w:rPr>
          <w:spacing w:val="-1"/>
        </w:rPr>
        <w:t xml:space="preserve"> </w:t>
      </w:r>
      <w:r>
        <w:t>contas</w:t>
      </w:r>
      <w:r>
        <w:rPr>
          <w:spacing w:val="-1"/>
        </w:rPr>
        <w:t xml:space="preserve"> </w:t>
      </w:r>
      <w:r>
        <w:t>devida pela</w:t>
      </w:r>
      <w:r>
        <w:rPr>
          <w:spacing w:val="-1"/>
        </w:rPr>
        <w:t xml:space="preserve"> </w:t>
      </w:r>
      <w:r>
        <w:t>organização da sociedade civil.</w:t>
      </w:r>
    </w:p>
    <w:p>
      <w:pPr>
        <w:pStyle w:val="4"/>
        <w:spacing w:before="3"/>
        <w:ind w:left="0"/>
      </w:pPr>
    </w:p>
    <w:p>
      <w:pPr>
        <w:pStyle w:val="4"/>
        <w:spacing w:line="343" w:lineRule="auto"/>
        <w:ind w:left="1531" w:right="2014"/>
        <w:jc w:val="both"/>
      </w:pPr>
      <w:r>
        <w:rPr>
          <w:b/>
        </w:rPr>
        <w:t>Art.</w:t>
      </w:r>
      <w:r>
        <w:rPr>
          <w:b/>
          <w:spacing w:val="-9"/>
        </w:rPr>
        <w:t xml:space="preserve"> </w:t>
      </w:r>
      <w:r>
        <w:rPr>
          <w:b/>
        </w:rPr>
        <w:t>11.</w:t>
      </w:r>
      <w:r>
        <w:rPr>
          <w:b/>
          <w:spacing w:val="-7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Relatório</w:t>
      </w:r>
      <w:r>
        <w:rPr>
          <w:spacing w:val="-7"/>
        </w:rPr>
        <w:t xml:space="preserve"> </w:t>
      </w:r>
      <w:r>
        <w:t>Técnico</w:t>
      </w:r>
      <w:r>
        <w:rPr>
          <w:spacing w:val="-7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Monitoramento</w:t>
      </w:r>
      <w:r>
        <w:rPr>
          <w:spacing w:val="-3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Avaliação</w:t>
      </w:r>
      <w:r>
        <w:rPr>
          <w:spacing w:val="-3"/>
        </w:rPr>
        <w:t xml:space="preserve"> </w:t>
      </w:r>
      <w:r>
        <w:t>conterá:</w:t>
      </w:r>
      <w:r>
        <w:rPr>
          <w:spacing w:val="-5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– descrição sumária</w:t>
      </w:r>
      <w:r>
        <w:rPr>
          <w:spacing w:val="-3"/>
        </w:rPr>
        <w:t xml:space="preserve"> </w:t>
      </w:r>
      <w:r>
        <w:t>das</w:t>
      </w:r>
      <w:r>
        <w:rPr>
          <w:spacing w:val="2"/>
        </w:rPr>
        <w:t xml:space="preserve"> </w:t>
      </w:r>
      <w:r>
        <w:t>atividades e</w:t>
      </w:r>
      <w:r>
        <w:rPr>
          <w:spacing w:val="-1"/>
        </w:rPr>
        <w:t xml:space="preserve"> </w:t>
      </w:r>
      <w:r>
        <w:t>metas estabelecidas;</w:t>
      </w:r>
    </w:p>
    <w:p>
      <w:pPr>
        <w:pStyle w:val="6"/>
        <w:numPr>
          <w:ilvl w:val="0"/>
          <w:numId w:val="6"/>
        </w:numPr>
        <w:tabs>
          <w:tab w:val="left" w:pos="1808"/>
        </w:tabs>
        <w:spacing w:before="0" w:after="0" w:line="240" w:lineRule="auto"/>
        <w:ind w:left="112" w:right="132" w:firstLine="1418"/>
        <w:jc w:val="both"/>
        <w:rPr>
          <w:sz w:val="24"/>
        </w:rPr>
      </w:pPr>
      <w:r>
        <w:rPr>
          <w:sz w:val="24"/>
        </w:rPr>
        <w:t>- análise 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realizadas,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metas</w:t>
      </w:r>
      <w:r>
        <w:rPr>
          <w:spacing w:val="1"/>
          <w:sz w:val="24"/>
        </w:rPr>
        <w:t xml:space="preserve"> </w:t>
      </w:r>
      <w:r>
        <w:rPr>
          <w:sz w:val="24"/>
        </w:rPr>
        <w:t>e do</w:t>
      </w:r>
      <w:r>
        <w:rPr>
          <w:spacing w:val="1"/>
          <w:sz w:val="24"/>
        </w:rPr>
        <w:t xml:space="preserve"> </w:t>
      </w:r>
      <w:r>
        <w:rPr>
          <w:sz w:val="24"/>
        </w:rPr>
        <w:t>impacto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benefício social obtido em razão da execução do objeto até o período, com base nos indicadores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2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aprovados no plano de trabalho;</w:t>
      </w:r>
    </w:p>
    <w:p>
      <w:pPr>
        <w:pStyle w:val="6"/>
        <w:numPr>
          <w:ilvl w:val="0"/>
          <w:numId w:val="6"/>
        </w:numPr>
        <w:tabs>
          <w:tab w:val="left" w:pos="1830"/>
        </w:tabs>
        <w:spacing w:before="118" w:after="0" w:line="240" w:lineRule="auto"/>
        <w:ind w:left="1829" w:right="0" w:hanging="299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valores</w:t>
      </w:r>
      <w:r>
        <w:rPr>
          <w:spacing w:val="-2"/>
          <w:sz w:val="24"/>
        </w:rPr>
        <w:t xml:space="preserve"> </w:t>
      </w:r>
      <w:r>
        <w:rPr>
          <w:sz w:val="24"/>
        </w:rPr>
        <w:t>efetivamente</w:t>
      </w:r>
      <w:r>
        <w:rPr>
          <w:spacing w:val="-3"/>
          <w:sz w:val="24"/>
        </w:rPr>
        <w:t xml:space="preserve"> </w:t>
      </w:r>
      <w:r>
        <w:rPr>
          <w:sz w:val="24"/>
        </w:rPr>
        <w:t>transferidos</w:t>
      </w:r>
      <w:r>
        <w:rPr>
          <w:spacing w:val="-2"/>
          <w:sz w:val="24"/>
        </w:rPr>
        <w:t xml:space="preserve"> </w:t>
      </w:r>
      <w:r>
        <w:rPr>
          <w:sz w:val="24"/>
        </w:rPr>
        <w:t>pela</w:t>
      </w:r>
      <w:r>
        <w:rPr>
          <w:spacing w:val="-4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2"/>
          <w:sz w:val="24"/>
        </w:rPr>
        <w:t xml:space="preserve"> </w:t>
      </w:r>
      <w:r>
        <w:rPr>
          <w:sz w:val="24"/>
        </w:rPr>
        <w:t>pública;</w:t>
      </w:r>
    </w:p>
    <w:p>
      <w:pPr>
        <w:spacing w:after="0" w:line="240" w:lineRule="auto"/>
        <w:jc w:val="both"/>
        <w:rPr>
          <w:sz w:val="24"/>
        </w:rPr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6"/>
        <w:numPr>
          <w:ilvl w:val="0"/>
          <w:numId w:val="6"/>
        </w:numPr>
        <w:tabs>
          <w:tab w:val="left" w:pos="1969"/>
        </w:tabs>
        <w:spacing w:before="61" w:after="0" w:line="240" w:lineRule="auto"/>
        <w:ind w:left="112" w:right="125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análise</w:t>
      </w:r>
      <w:r>
        <w:rPr>
          <w:spacing w:val="1"/>
          <w:sz w:val="24"/>
        </w:rPr>
        <w:t xml:space="preserve"> </w:t>
      </w:r>
      <w:r>
        <w:rPr>
          <w:sz w:val="24"/>
        </w:rPr>
        <w:t>dos</w:t>
      </w:r>
      <w:r>
        <w:rPr>
          <w:spacing w:val="1"/>
          <w:sz w:val="24"/>
        </w:rPr>
        <w:t xml:space="preserve"> </w:t>
      </w:r>
      <w:r>
        <w:rPr>
          <w:sz w:val="24"/>
        </w:rPr>
        <w:t>documentos</w:t>
      </w:r>
      <w:r>
        <w:rPr>
          <w:spacing w:val="1"/>
          <w:sz w:val="24"/>
        </w:rPr>
        <w:t xml:space="preserve"> </w:t>
      </w:r>
      <w:r>
        <w:rPr>
          <w:sz w:val="24"/>
        </w:rPr>
        <w:t>comprobatórios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despesas</w:t>
      </w:r>
      <w:r>
        <w:rPr>
          <w:spacing w:val="1"/>
          <w:sz w:val="24"/>
        </w:rPr>
        <w:t xml:space="preserve"> </w:t>
      </w:r>
      <w:r>
        <w:rPr>
          <w:sz w:val="24"/>
        </w:rPr>
        <w:t>apresentados</w:t>
      </w:r>
      <w:r>
        <w:rPr>
          <w:spacing w:val="1"/>
          <w:sz w:val="24"/>
        </w:rPr>
        <w:t xml:space="preserve"> </w:t>
      </w:r>
      <w:r>
        <w:rPr>
          <w:sz w:val="24"/>
        </w:rPr>
        <w:t>pela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 da sociedade civil na prestação de contas, quando não</w:t>
      </w:r>
      <w:r>
        <w:rPr>
          <w:spacing w:val="61"/>
          <w:sz w:val="24"/>
        </w:rPr>
        <w:t xml:space="preserve"> </w:t>
      </w:r>
      <w:r>
        <w:rPr>
          <w:sz w:val="24"/>
        </w:rPr>
        <w:t>for comprovado o alcance das</w:t>
      </w:r>
      <w:r>
        <w:rPr>
          <w:spacing w:val="1"/>
          <w:sz w:val="24"/>
        </w:rPr>
        <w:t xml:space="preserve"> </w:t>
      </w:r>
      <w:r>
        <w:rPr>
          <w:sz w:val="24"/>
        </w:rPr>
        <w:t>metas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resultados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z w:val="24"/>
        </w:rPr>
        <w:t>respectivo termo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colaboração ou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fomento;</w:t>
      </w:r>
    </w:p>
    <w:p>
      <w:pPr>
        <w:pStyle w:val="6"/>
        <w:numPr>
          <w:ilvl w:val="0"/>
          <w:numId w:val="6"/>
        </w:numPr>
        <w:tabs>
          <w:tab w:val="left" w:pos="1813"/>
        </w:tabs>
        <w:spacing w:before="122" w:after="0" w:line="240" w:lineRule="auto"/>
        <w:ind w:left="112" w:right="135" w:firstLine="1418"/>
        <w:jc w:val="both"/>
        <w:rPr>
          <w:sz w:val="24"/>
        </w:rPr>
      </w:pPr>
      <w:r>
        <w:rPr>
          <w:sz w:val="24"/>
        </w:rPr>
        <w:t>- análise de eventuais auditorias realizadas pelos controles interno e externo, no</w:t>
      </w:r>
      <w:r>
        <w:rPr>
          <w:spacing w:val="1"/>
          <w:sz w:val="24"/>
        </w:rPr>
        <w:t xml:space="preserve"> </w:t>
      </w:r>
      <w:r>
        <w:rPr>
          <w:sz w:val="24"/>
        </w:rPr>
        <w:t>âmbito da fiscalização preventiva, bem como de suas conclusões e das medidas que tomaram em</w:t>
      </w:r>
      <w:r>
        <w:rPr>
          <w:spacing w:val="1"/>
          <w:sz w:val="24"/>
        </w:rPr>
        <w:t xml:space="preserve"> </w:t>
      </w:r>
      <w:r>
        <w:rPr>
          <w:sz w:val="24"/>
        </w:rPr>
        <w:t>decorrência</w:t>
      </w:r>
      <w:r>
        <w:rPr>
          <w:spacing w:val="-1"/>
          <w:sz w:val="24"/>
        </w:rPr>
        <w:t xml:space="preserve"> </w:t>
      </w:r>
      <w:r>
        <w:rPr>
          <w:sz w:val="24"/>
        </w:rPr>
        <w:t>dessas auditorias.</w:t>
      </w:r>
    </w:p>
    <w:p>
      <w:pPr>
        <w:pStyle w:val="4"/>
        <w:spacing w:before="118"/>
        <w:ind w:right="124" w:firstLine="1418"/>
        <w:jc w:val="both"/>
      </w:pPr>
      <w:r>
        <w:rPr>
          <w:b/>
        </w:rPr>
        <w:t xml:space="preserve">§ 1º </w:t>
      </w:r>
      <w:r>
        <w:t>Na hipótese de o Relatório Técnico de Monitoramento e Avaliação evidenciar</w:t>
      </w:r>
      <w:r>
        <w:rPr>
          <w:spacing w:val="1"/>
        </w:rPr>
        <w:t xml:space="preserve"> </w:t>
      </w:r>
      <w:r>
        <w:t>irregularidade ou</w:t>
      </w:r>
      <w:r>
        <w:rPr>
          <w:spacing w:val="1"/>
        </w:rPr>
        <w:t xml:space="preserve"> </w:t>
      </w:r>
      <w:r>
        <w:t>inexecução</w:t>
      </w:r>
      <w:r>
        <w:rPr>
          <w:spacing w:val="1"/>
        </w:rPr>
        <w:t xml:space="preserve"> </w:t>
      </w:r>
      <w:r>
        <w:t>parcial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objeto,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gestor</w:t>
      </w:r>
      <w:r>
        <w:rPr>
          <w:spacing w:val="1"/>
        </w:rPr>
        <w:t xml:space="preserve"> </w:t>
      </w:r>
      <w:r>
        <w:t>da parceria notificará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</w:t>
      </w:r>
      <w:r>
        <w:rPr>
          <w:spacing w:val="-4"/>
        </w:rPr>
        <w:t xml:space="preserve"> </w:t>
      </w:r>
      <w:r>
        <w:t>Civil</w:t>
      </w:r>
      <w:r>
        <w:rPr>
          <w:spacing w:val="1"/>
        </w:rPr>
        <w:t xml:space="preserve"> </w:t>
      </w:r>
      <w:r>
        <w:t>para, no</w:t>
      </w:r>
      <w:r>
        <w:rPr>
          <w:spacing w:val="5"/>
        </w:rPr>
        <w:t xml:space="preserve"> </w:t>
      </w:r>
      <w:r>
        <w:t>prazo de</w:t>
      </w:r>
      <w:r>
        <w:rPr>
          <w:spacing w:val="-1"/>
        </w:rPr>
        <w:t xml:space="preserve"> </w:t>
      </w:r>
      <w:r>
        <w:t>trinta</w:t>
      </w:r>
      <w:r>
        <w:rPr>
          <w:spacing w:val="-1"/>
        </w:rPr>
        <w:t xml:space="preserve"> </w:t>
      </w:r>
      <w:r>
        <w:t>dias:</w:t>
      </w:r>
    </w:p>
    <w:p>
      <w:pPr>
        <w:pStyle w:val="6"/>
        <w:numPr>
          <w:ilvl w:val="0"/>
          <w:numId w:val="7"/>
        </w:numPr>
        <w:tabs>
          <w:tab w:val="left" w:pos="1671"/>
        </w:tabs>
        <w:spacing w:before="0" w:after="0" w:line="240" w:lineRule="auto"/>
        <w:ind w:left="1670" w:right="0" w:hanging="140"/>
        <w:jc w:val="both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sanar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irregularidade;</w:t>
      </w:r>
    </w:p>
    <w:p>
      <w:pPr>
        <w:pStyle w:val="6"/>
        <w:numPr>
          <w:ilvl w:val="0"/>
          <w:numId w:val="7"/>
        </w:numPr>
        <w:tabs>
          <w:tab w:val="left" w:pos="1750"/>
        </w:tabs>
        <w:spacing w:before="0" w:after="0" w:line="240" w:lineRule="auto"/>
        <w:ind w:left="1750" w:right="0" w:hanging="21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cumprir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obrigação;</w:t>
      </w:r>
      <w:r>
        <w:rPr>
          <w:spacing w:val="2"/>
          <w:sz w:val="24"/>
        </w:rPr>
        <w:t xml:space="preserve"> </w:t>
      </w:r>
      <w:r>
        <w:rPr>
          <w:sz w:val="24"/>
        </w:rPr>
        <w:t>ou</w:t>
      </w:r>
    </w:p>
    <w:p>
      <w:pPr>
        <w:pStyle w:val="6"/>
        <w:numPr>
          <w:ilvl w:val="0"/>
          <w:numId w:val="7"/>
        </w:numPr>
        <w:tabs>
          <w:tab w:val="left" w:pos="1868"/>
        </w:tabs>
        <w:spacing w:before="0" w:after="0" w:line="240" w:lineRule="auto"/>
        <w:ind w:left="112" w:right="137" w:firstLine="1418"/>
        <w:jc w:val="both"/>
        <w:rPr>
          <w:sz w:val="24"/>
        </w:rPr>
      </w:pPr>
      <w:r>
        <w:rPr>
          <w:sz w:val="24"/>
        </w:rPr>
        <w:t>- apresentar justificativa para impossibilidade de saneamento da irregularidade ou</w:t>
      </w:r>
      <w:r>
        <w:rPr>
          <w:spacing w:val="1"/>
          <w:sz w:val="24"/>
        </w:rPr>
        <w:t xml:space="preserve"> </w:t>
      </w:r>
      <w:r>
        <w:rPr>
          <w:sz w:val="24"/>
        </w:rPr>
        <w:t>cumprimento da</w:t>
      </w:r>
      <w:r>
        <w:rPr>
          <w:spacing w:val="-1"/>
          <w:sz w:val="24"/>
        </w:rPr>
        <w:t xml:space="preserve"> </w:t>
      </w:r>
      <w:r>
        <w:rPr>
          <w:sz w:val="24"/>
        </w:rPr>
        <w:t>obrigação.</w:t>
      </w:r>
    </w:p>
    <w:p>
      <w:pPr>
        <w:pStyle w:val="4"/>
        <w:spacing w:before="3"/>
        <w:ind w:left="0"/>
      </w:pPr>
    </w:p>
    <w:p>
      <w:pPr>
        <w:pStyle w:val="4"/>
        <w:ind w:right="127" w:firstLine="1418"/>
        <w:jc w:val="both"/>
      </w:pPr>
      <w:r>
        <w:rPr>
          <w:b/>
        </w:rPr>
        <w:t xml:space="preserve">§ 2º </w:t>
      </w:r>
      <w:r>
        <w:t>Após a análise do Relatório pela Comissão de Monitoramento e Avaliação,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Relatório</w:t>
      </w:r>
      <w:r>
        <w:rPr>
          <w:spacing w:val="60"/>
        </w:rPr>
        <w:t xml:space="preserve"> </w:t>
      </w:r>
      <w:r>
        <w:t>será submetido</w:t>
      </w:r>
      <w:r>
        <w:rPr>
          <w:spacing w:val="60"/>
        </w:rPr>
        <w:t xml:space="preserve"> </w:t>
      </w:r>
      <w:r>
        <w:t>ao Gestor da Parceria para emissão de parecer, sendo que o gestor da</w:t>
      </w:r>
      <w:r>
        <w:rPr>
          <w:spacing w:val="1"/>
        </w:rPr>
        <w:t xml:space="preserve"> </w:t>
      </w:r>
      <w:r>
        <w:t>parceria deverá adotar as providências constantes do Relatório Técnico de Monitoramento e Avaliação</w:t>
      </w:r>
      <w:r>
        <w:rPr>
          <w:spacing w:val="1"/>
        </w:rPr>
        <w:t xml:space="preserve"> </w:t>
      </w:r>
      <w:r>
        <w:t>homologado</w:t>
      </w:r>
      <w:r>
        <w:rPr>
          <w:spacing w:val="-1"/>
        </w:rPr>
        <w:t xml:space="preserve"> </w:t>
      </w:r>
      <w:r>
        <w:t>pela Comissão de</w:t>
      </w:r>
      <w:r>
        <w:rPr>
          <w:spacing w:val="-3"/>
        </w:rPr>
        <w:t xml:space="preserve"> </w:t>
      </w:r>
      <w:r>
        <w:t>Monitoramento</w:t>
      </w:r>
      <w:r>
        <w:rPr>
          <w:spacing w:val="2"/>
        </w:rPr>
        <w:t xml:space="preserve"> </w:t>
      </w:r>
      <w:r>
        <w:t>e</w:t>
      </w:r>
      <w:r>
        <w:rPr>
          <w:spacing w:val="-15"/>
        </w:rPr>
        <w:t xml:space="preserve"> </w:t>
      </w:r>
      <w:r>
        <w:t>Avaliação.</w:t>
      </w:r>
    </w:p>
    <w:p>
      <w:pPr>
        <w:pStyle w:val="4"/>
        <w:spacing w:before="7"/>
        <w:ind w:left="0"/>
        <w:rPr>
          <w:sz w:val="23"/>
        </w:rPr>
      </w:pPr>
    </w:p>
    <w:p>
      <w:pPr>
        <w:pStyle w:val="4"/>
        <w:ind w:firstLine="1418"/>
      </w:pPr>
      <w:r>
        <w:rPr>
          <w:b/>
        </w:rPr>
        <w:t>Art.</w:t>
      </w:r>
      <w:r>
        <w:rPr>
          <w:b/>
          <w:spacing w:val="12"/>
        </w:rPr>
        <w:t xml:space="preserve"> </w:t>
      </w:r>
      <w:r>
        <w:rPr>
          <w:b/>
        </w:rPr>
        <w:t>12.</w:t>
      </w:r>
      <w:r>
        <w:rPr>
          <w:b/>
          <w:spacing w:val="18"/>
        </w:rPr>
        <w:t xml:space="preserve"> </w:t>
      </w:r>
      <w:r>
        <w:t>O</w:t>
      </w:r>
      <w:r>
        <w:rPr>
          <w:spacing w:val="15"/>
        </w:rPr>
        <w:t xml:space="preserve"> </w:t>
      </w:r>
      <w:r>
        <w:t>gestor</w:t>
      </w:r>
      <w:r>
        <w:rPr>
          <w:spacing w:val="16"/>
        </w:rPr>
        <w:t xml:space="preserve"> </w:t>
      </w:r>
      <w:r>
        <w:t>emitirá</w:t>
      </w:r>
      <w:r>
        <w:rPr>
          <w:spacing w:val="12"/>
        </w:rPr>
        <w:t xml:space="preserve"> </w:t>
      </w:r>
      <w:r>
        <w:t>parecer</w:t>
      </w:r>
      <w:r>
        <w:rPr>
          <w:spacing w:val="13"/>
        </w:rPr>
        <w:t xml:space="preserve"> </w:t>
      </w:r>
      <w:r>
        <w:t>técnico</w:t>
      </w:r>
      <w:r>
        <w:rPr>
          <w:spacing w:val="17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análise</w:t>
      </w:r>
      <w:r>
        <w:rPr>
          <w:spacing w:val="15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prestação</w:t>
      </w:r>
      <w:r>
        <w:rPr>
          <w:spacing w:val="20"/>
        </w:rPr>
        <w:t xml:space="preserve"> </w:t>
      </w:r>
      <w:r>
        <w:t>de</w:t>
      </w:r>
      <w:r>
        <w:rPr>
          <w:spacing w:val="14"/>
        </w:rPr>
        <w:t xml:space="preserve"> </w:t>
      </w:r>
      <w:r>
        <w:t>contas</w:t>
      </w:r>
      <w:r>
        <w:rPr>
          <w:spacing w:val="13"/>
        </w:rPr>
        <w:t xml:space="preserve"> </w:t>
      </w:r>
      <w:r>
        <w:t>da</w:t>
      </w:r>
      <w:r>
        <w:rPr>
          <w:spacing w:val="13"/>
        </w:rPr>
        <w:t xml:space="preserve"> </w:t>
      </w:r>
      <w:r>
        <w:t>parceria</w:t>
      </w:r>
      <w:r>
        <w:rPr>
          <w:spacing w:val="-57"/>
        </w:rPr>
        <w:t xml:space="preserve"> </w:t>
      </w:r>
      <w:r>
        <w:t>celebrada,</w:t>
      </w:r>
      <w:r>
        <w:rPr>
          <w:spacing w:val="-1"/>
        </w:rPr>
        <w:t xml:space="preserve"> </w:t>
      </w:r>
      <w:r>
        <w:t>devendo:</w:t>
      </w:r>
    </w:p>
    <w:p>
      <w:pPr>
        <w:pStyle w:val="6"/>
        <w:numPr>
          <w:ilvl w:val="0"/>
          <w:numId w:val="8"/>
        </w:numPr>
        <w:tabs>
          <w:tab w:val="left" w:pos="1669"/>
        </w:tabs>
        <w:spacing w:before="0" w:after="0" w:line="240" w:lineRule="auto"/>
        <w:ind w:left="1668" w:right="0" w:hanging="138"/>
        <w:jc w:val="left"/>
        <w:rPr>
          <w:sz w:val="24"/>
        </w:rPr>
      </w:pP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avaliar as</w:t>
      </w:r>
      <w:r>
        <w:rPr>
          <w:spacing w:val="-2"/>
          <w:sz w:val="24"/>
        </w:rPr>
        <w:t xml:space="preserve"> </w:t>
      </w:r>
      <w:r>
        <w:rPr>
          <w:sz w:val="24"/>
        </w:rPr>
        <w:t>metas</w:t>
      </w:r>
      <w:r>
        <w:rPr>
          <w:spacing w:val="-4"/>
          <w:sz w:val="24"/>
        </w:rPr>
        <w:t xml:space="preserve"> </w:t>
      </w:r>
      <w:r>
        <w:rPr>
          <w:sz w:val="24"/>
        </w:rPr>
        <w:t>já</w:t>
      </w:r>
      <w:r>
        <w:rPr>
          <w:spacing w:val="-1"/>
          <w:sz w:val="24"/>
        </w:rPr>
        <w:t xml:space="preserve"> </w:t>
      </w:r>
      <w:r>
        <w:rPr>
          <w:sz w:val="24"/>
        </w:rPr>
        <w:t>alcançadas</w:t>
      </w:r>
      <w:r>
        <w:rPr>
          <w:spacing w:val="-1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seus</w:t>
      </w:r>
      <w:r>
        <w:rPr>
          <w:spacing w:val="-1"/>
          <w:sz w:val="24"/>
        </w:rPr>
        <w:t xml:space="preserve"> </w:t>
      </w:r>
      <w:r>
        <w:rPr>
          <w:sz w:val="24"/>
        </w:rPr>
        <w:t>benefícios; e</w:t>
      </w:r>
    </w:p>
    <w:p>
      <w:pPr>
        <w:pStyle w:val="6"/>
        <w:numPr>
          <w:ilvl w:val="0"/>
          <w:numId w:val="8"/>
        </w:numPr>
        <w:tabs>
          <w:tab w:val="left" w:pos="1750"/>
        </w:tabs>
        <w:spacing w:before="0" w:after="0" w:line="240" w:lineRule="auto"/>
        <w:ind w:left="1750" w:right="0" w:hanging="219"/>
        <w:jc w:val="left"/>
        <w:rPr>
          <w:sz w:val="24"/>
        </w:rPr>
      </w:pP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descrever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efeitos</w:t>
      </w:r>
      <w:r>
        <w:rPr>
          <w:spacing w:val="-1"/>
          <w:sz w:val="24"/>
        </w:rPr>
        <w:t xml:space="preserve"> </w:t>
      </w:r>
      <w:r>
        <w:rPr>
          <w:sz w:val="24"/>
        </w:rPr>
        <w:t>da</w:t>
      </w:r>
      <w:r>
        <w:rPr>
          <w:spacing w:val="-3"/>
          <w:sz w:val="24"/>
        </w:rPr>
        <w:t xml:space="preserve"> </w:t>
      </w:r>
      <w:r>
        <w:rPr>
          <w:sz w:val="24"/>
        </w:rPr>
        <w:t>parceria</w:t>
      </w:r>
      <w:r>
        <w:rPr>
          <w:spacing w:val="-4"/>
          <w:sz w:val="24"/>
        </w:rPr>
        <w:t xml:space="preserve"> </w:t>
      </w:r>
      <w:r>
        <w:rPr>
          <w:sz w:val="24"/>
        </w:rPr>
        <w:t>na</w:t>
      </w:r>
      <w:r>
        <w:rPr>
          <w:spacing w:val="-3"/>
          <w:sz w:val="24"/>
        </w:rPr>
        <w:t xml:space="preserve"> </w:t>
      </w:r>
      <w:r>
        <w:rPr>
          <w:sz w:val="24"/>
        </w:rPr>
        <w:t>realidade</w:t>
      </w:r>
      <w:r>
        <w:rPr>
          <w:spacing w:val="-2"/>
          <w:sz w:val="24"/>
        </w:rPr>
        <w:t xml:space="preserve"> </w:t>
      </w:r>
      <w:r>
        <w:rPr>
          <w:sz w:val="24"/>
        </w:rPr>
        <w:t>local</w:t>
      </w:r>
      <w:r>
        <w:rPr>
          <w:spacing w:val="-2"/>
          <w:sz w:val="24"/>
        </w:rPr>
        <w:t xml:space="preserve"> </w:t>
      </w:r>
      <w:r>
        <w:rPr>
          <w:sz w:val="24"/>
        </w:rPr>
        <w:t>referentes:</w:t>
      </w:r>
    </w:p>
    <w:p>
      <w:pPr>
        <w:pStyle w:val="6"/>
        <w:numPr>
          <w:ilvl w:val="0"/>
          <w:numId w:val="9"/>
        </w:numPr>
        <w:tabs>
          <w:tab w:val="left" w:pos="1777"/>
        </w:tabs>
        <w:spacing w:before="0" w:after="0" w:line="240" w:lineRule="auto"/>
        <w:ind w:left="1776" w:right="0" w:hanging="246"/>
        <w:jc w:val="left"/>
        <w:rPr>
          <w:sz w:val="24"/>
        </w:rPr>
      </w:pPr>
      <w:r>
        <w:rPr>
          <w:sz w:val="24"/>
        </w:rPr>
        <w:t>aos</w:t>
      </w:r>
      <w:r>
        <w:rPr>
          <w:spacing w:val="-6"/>
          <w:sz w:val="24"/>
        </w:rPr>
        <w:t xml:space="preserve"> </w:t>
      </w:r>
      <w:r>
        <w:rPr>
          <w:sz w:val="24"/>
        </w:rPr>
        <w:t>impactos</w:t>
      </w:r>
      <w:r>
        <w:rPr>
          <w:spacing w:val="-3"/>
          <w:sz w:val="24"/>
        </w:rPr>
        <w:t xml:space="preserve"> </w:t>
      </w:r>
      <w:r>
        <w:rPr>
          <w:sz w:val="24"/>
        </w:rPr>
        <w:t>econômicos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6"/>
          <w:sz w:val="24"/>
        </w:rPr>
        <w:t xml:space="preserve"> </w:t>
      </w:r>
      <w:r>
        <w:rPr>
          <w:sz w:val="24"/>
        </w:rPr>
        <w:t>sociais;</w:t>
      </w:r>
    </w:p>
    <w:p>
      <w:pPr>
        <w:pStyle w:val="6"/>
        <w:numPr>
          <w:ilvl w:val="0"/>
          <w:numId w:val="9"/>
        </w:numPr>
        <w:tabs>
          <w:tab w:val="left" w:pos="1791"/>
        </w:tabs>
        <w:spacing w:before="0" w:after="0" w:line="240" w:lineRule="auto"/>
        <w:ind w:left="1790" w:right="0" w:hanging="260"/>
        <w:jc w:val="left"/>
        <w:rPr>
          <w:sz w:val="24"/>
        </w:rPr>
      </w:pPr>
      <w:r>
        <w:rPr>
          <w:sz w:val="24"/>
        </w:rPr>
        <w:t>ao</w:t>
      </w:r>
      <w:r>
        <w:rPr>
          <w:spacing w:val="-2"/>
          <w:sz w:val="24"/>
        </w:rPr>
        <w:t xml:space="preserve"> </w:t>
      </w:r>
      <w:r>
        <w:rPr>
          <w:sz w:val="24"/>
        </w:rPr>
        <w:t>grau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satisfação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2"/>
          <w:sz w:val="24"/>
        </w:rPr>
        <w:t xml:space="preserve"> </w:t>
      </w:r>
      <w:r>
        <w:rPr>
          <w:sz w:val="24"/>
        </w:rPr>
        <w:t>público-alvo;e</w:t>
      </w:r>
    </w:p>
    <w:p>
      <w:pPr>
        <w:pStyle w:val="6"/>
        <w:numPr>
          <w:ilvl w:val="0"/>
          <w:numId w:val="9"/>
        </w:numPr>
        <w:tabs>
          <w:tab w:val="left" w:pos="1777"/>
        </w:tabs>
        <w:spacing w:before="1" w:after="0" w:line="240" w:lineRule="auto"/>
        <w:ind w:left="1776" w:right="0" w:hanging="246"/>
        <w:jc w:val="left"/>
        <w:rPr>
          <w:sz w:val="24"/>
        </w:rPr>
      </w:pPr>
      <w:r>
        <w:rPr>
          <w:sz w:val="24"/>
        </w:rPr>
        <w:t>à</w:t>
      </w:r>
      <w:r>
        <w:rPr>
          <w:spacing w:val="-5"/>
          <w:sz w:val="24"/>
        </w:rPr>
        <w:t xml:space="preserve"> </w:t>
      </w:r>
      <w:r>
        <w:rPr>
          <w:sz w:val="24"/>
        </w:rPr>
        <w:t>possibilidade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sustentabilidade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ações</w:t>
      </w:r>
      <w:r>
        <w:rPr>
          <w:spacing w:val="4"/>
          <w:sz w:val="24"/>
        </w:rPr>
        <w:t xml:space="preserve"> </w:t>
      </w:r>
      <w:r>
        <w:rPr>
          <w:sz w:val="24"/>
        </w:rPr>
        <w:t>após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conclusão do</w:t>
      </w:r>
      <w:r>
        <w:rPr>
          <w:spacing w:val="-1"/>
          <w:sz w:val="24"/>
        </w:rPr>
        <w:t xml:space="preserve"> </w:t>
      </w:r>
      <w:r>
        <w:rPr>
          <w:sz w:val="24"/>
        </w:rPr>
        <w:t>objeto.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firstLine="1418"/>
      </w:pPr>
      <w:r>
        <w:rPr>
          <w:b/>
        </w:rPr>
        <w:t>§</w:t>
      </w:r>
      <w:r>
        <w:rPr>
          <w:b/>
          <w:spacing w:val="6"/>
        </w:rPr>
        <w:t xml:space="preserve"> </w:t>
      </w:r>
      <w:r>
        <w:rPr>
          <w:b/>
        </w:rPr>
        <w:t>1º</w:t>
      </w:r>
      <w:r>
        <w:rPr>
          <w:b/>
          <w:spacing w:val="54"/>
        </w:rPr>
        <w:t xml:space="preserve"> </w:t>
      </w:r>
      <w:r>
        <w:t>A</w:t>
      </w:r>
      <w:r>
        <w:rPr>
          <w:spacing w:val="50"/>
        </w:rPr>
        <w:t xml:space="preserve"> </w:t>
      </w:r>
      <w:r>
        <w:t>prestação</w:t>
      </w:r>
      <w:r>
        <w:rPr>
          <w:spacing w:val="7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contas</w:t>
      </w:r>
      <w:r>
        <w:rPr>
          <w:spacing w:val="6"/>
        </w:rPr>
        <w:t xml:space="preserve"> </w:t>
      </w:r>
      <w:r>
        <w:t>anual</w:t>
      </w:r>
      <w:r>
        <w:rPr>
          <w:spacing w:val="7"/>
        </w:rPr>
        <w:t xml:space="preserve"> </w:t>
      </w:r>
      <w:r>
        <w:t>será</w:t>
      </w:r>
      <w:r>
        <w:rPr>
          <w:spacing w:val="5"/>
        </w:rPr>
        <w:t xml:space="preserve"> </w:t>
      </w:r>
      <w:r>
        <w:t>considerada</w:t>
      </w:r>
      <w:r>
        <w:rPr>
          <w:spacing w:val="6"/>
        </w:rPr>
        <w:t xml:space="preserve"> </w:t>
      </w:r>
      <w:r>
        <w:t>regular</w:t>
      </w:r>
      <w:r>
        <w:rPr>
          <w:spacing w:val="7"/>
        </w:rPr>
        <w:t xml:space="preserve"> </w:t>
      </w:r>
      <w:r>
        <w:t>quando,</w:t>
      </w:r>
      <w:r>
        <w:rPr>
          <w:spacing w:val="9"/>
        </w:rPr>
        <w:t xml:space="preserve"> </w:t>
      </w:r>
      <w:r>
        <w:t>da</w:t>
      </w:r>
      <w:r>
        <w:rPr>
          <w:spacing w:val="5"/>
        </w:rPr>
        <w:t xml:space="preserve"> </w:t>
      </w:r>
      <w:r>
        <w:t>análise</w:t>
      </w:r>
      <w:r>
        <w:rPr>
          <w:spacing w:val="7"/>
        </w:rPr>
        <w:t xml:space="preserve"> </w:t>
      </w:r>
      <w:r>
        <w:t>do</w:t>
      </w:r>
      <w:r>
        <w:rPr>
          <w:spacing w:val="-57"/>
        </w:rPr>
        <w:t xml:space="preserve"> </w:t>
      </w:r>
      <w:r>
        <w:t>Relatório</w:t>
      </w:r>
      <w:r>
        <w:rPr>
          <w:spacing w:val="-1"/>
        </w:rPr>
        <w:t xml:space="preserve"> </w:t>
      </w:r>
      <w:r>
        <w:t>Parcial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Execução do</w:t>
      </w:r>
      <w:r>
        <w:rPr>
          <w:spacing w:val="-1"/>
        </w:rPr>
        <w:t xml:space="preserve"> </w:t>
      </w:r>
      <w:r>
        <w:t>Objeto,</w:t>
      </w:r>
      <w:r>
        <w:rPr>
          <w:spacing w:val="-1"/>
        </w:rPr>
        <w:t xml:space="preserve"> </w:t>
      </w:r>
      <w:r>
        <w:t>for</w:t>
      </w:r>
      <w:r>
        <w:rPr>
          <w:spacing w:val="1"/>
        </w:rPr>
        <w:t xml:space="preserve"> </w:t>
      </w:r>
      <w:r>
        <w:t>constatado</w:t>
      </w:r>
      <w:r>
        <w:rPr>
          <w:spacing w:val="-1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alcance</w:t>
      </w:r>
      <w:r>
        <w:rPr>
          <w:spacing w:val="-2"/>
        </w:rPr>
        <w:t xml:space="preserve"> </w:t>
      </w:r>
      <w:r>
        <w:t>das metas da</w:t>
      </w:r>
      <w:r>
        <w:rPr>
          <w:spacing w:val="-2"/>
        </w:rPr>
        <w:t xml:space="preserve"> </w:t>
      </w:r>
      <w:r>
        <w:t>parceria.</w:t>
      </w:r>
    </w:p>
    <w:p>
      <w:pPr>
        <w:pStyle w:val="4"/>
        <w:ind w:left="0"/>
      </w:pPr>
    </w:p>
    <w:p>
      <w:pPr>
        <w:pStyle w:val="4"/>
        <w:ind w:right="123" w:firstLine="1418"/>
        <w:jc w:val="both"/>
      </w:pPr>
      <w:r>
        <w:rPr>
          <w:b/>
        </w:rPr>
        <w:t xml:space="preserve">§ 2º </w:t>
      </w:r>
      <w:r>
        <w:t>Na hipótese de não comprovação do alcance das metas ou quando houver evidência</w:t>
      </w:r>
      <w:r>
        <w:rPr>
          <w:spacing w:val="-57"/>
        </w:rPr>
        <w:t xml:space="preserve"> </w:t>
      </w:r>
      <w:r>
        <w:t>de existência de ato irregular, o Gestor da parceria notificará a Organização da Sociedade Civil para</w:t>
      </w:r>
      <w:r>
        <w:rPr>
          <w:spacing w:val="1"/>
        </w:rPr>
        <w:t xml:space="preserve"> </w:t>
      </w:r>
      <w:r>
        <w:t>apresentar, no prazo de até 45 (quarenta e cinco) dias, Relatório Parcial de Execução Financeira que</w:t>
      </w:r>
      <w:r>
        <w:rPr>
          <w:spacing w:val="1"/>
        </w:rPr>
        <w:t xml:space="preserve"> </w:t>
      </w:r>
      <w:r>
        <w:t>deverá observar o disposto no art. 8º e subsidiará a elaboração do Relatório Técnico de Monitoramento</w:t>
      </w:r>
      <w:r>
        <w:rPr>
          <w:spacing w:val="1"/>
        </w:rPr>
        <w:t xml:space="preserve"> </w:t>
      </w:r>
      <w:r>
        <w:t>e</w:t>
      </w:r>
      <w:r>
        <w:rPr>
          <w:spacing w:val="-19"/>
        </w:rPr>
        <w:t xml:space="preserve"> </w:t>
      </w:r>
      <w:r>
        <w:t>Avaliação.</w:t>
      </w:r>
    </w:p>
    <w:p>
      <w:pPr>
        <w:pStyle w:val="4"/>
        <w:spacing w:before="2"/>
        <w:ind w:left="0"/>
      </w:pPr>
    </w:p>
    <w:p>
      <w:pPr>
        <w:pStyle w:val="4"/>
        <w:spacing w:before="1"/>
        <w:ind w:firstLine="1418"/>
      </w:pPr>
      <w:r>
        <w:rPr>
          <w:b/>
        </w:rPr>
        <w:t>§3º</w:t>
      </w:r>
      <w:r>
        <w:rPr>
          <w:b/>
          <w:spacing w:val="35"/>
        </w:rPr>
        <w:t xml:space="preserve"> </w:t>
      </w:r>
      <w:r>
        <w:t>O</w:t>
      </w:r>
      <w:r>
        <w:rPr>
          <w:spacing w:val="36"/>
        </w:rPr>
        <w:t xml:space="preserve"> </w:t>
      </w:r>
      <w:r>
        <w:t>gestor</w:t>
      </w:r>
      <w:r>
        <w:rPr>
          <w:spacing w:val="38"/>
        </w:rPr>
        <w:t xml:space="preserve"> </w:t>
      </w:r>
      <w:r>
        <w:t>avaliará</w:t>
      </w:r>
      <w:r>
        <w:rPr>
          <w:spacing w:val="34"/>
        </w:rPr>
        <w:t xml:space="preserve"> </w:t>
      </w:r>
      <w:r>
        <w:t>o</w:t>
      </w:r>
      <w:r>
        <w:rPr>
          <w:spacing w:val="37"/>
        </w:rPr>
        <w:t xml:space="preserve"> </w:t>
      </w:r>
      <w:r>
        <w:t>cumprimento</w:t>
      </w:r>
      <w:r>
        <w:rPr>
          <w:spacing w:val="38"/>
        </w:rPr>
        <w:t xml:space="preserve"> </w:t>
      </w:r>
      <w:r>
        <w:t>do</w:t>
      </w:r>
      <w:r>
        <w:rPr>
          <w:spacing w:val="36"/>
        </w:rPr>
        <w:t xml:space="preserve"> </w:t>
      </w:r>
      <w:r>
        <w:t>disposto</w:t>
      </w:r>
      <w:r>
        <w:rPr>
          <w:spacing w:val="36"/>
        </w:rPr>
        <w:t xml:space="preserve"> </w:t>
      </w:r>
      <w:r>
        <w:t>no</w:t>
      </w:r>
      <w:r>
        <w:rPr>
          <w:spacing w:val="35"/>
        </w:rPr>
        <w:t xml:space="preserve"> </w:t>
      </w:r>
      <w:r>
        <w:t>§1º</w:t>
      </w:r>
      <w:r>
        <w:rPr>
          <w:spacing w:val="36"/>
        </w:rPr>
        <w:t xml:space="preserve"> </w:t>
      </w:r>
      <w:r>
        <w:t>do</w:t>
      </w:r>
      <w:r>
        <w:rPr>
          <w:spacing w:val="23"/>
        </w:rPr>
        <w:t xml:space="preserve"> </w:t>
      </w:r>
      <w:r>
        <w:t>Artigo</w:t>
      </w:r>
      <w:r>
        <w:rPr>
          <w:spacing w:val="35"/>
        </w:rPr>
        <w:t xml:space="preserve"> </w:t>
      </w:r>
      <w:r>
        <w:t>8º</w:t>
      </w:r>
      <w:r>
        <w:rPr>
          <w:spacing w:val="38"/>
        </w:rPr>
        <w:t xml:space="preserve"> </w:t>
      </w:r>
      <w:r>
        <w:t>e</w:t>
      </w:r>
      <w:r>
        <w:rPr>
          <w:spacing w:val="34"/>
        </w:rPr>
        <w:t xml:space="preserve"> </w:t>
      </w:r>
      <w:r>
        <w:t>atualizará</w:t>
      </w:r>
      <w:r>
        <w:rPr>
          <w:spacing w:val="34"/>
        </w:rPr>
        <w:t xml:space="preserve"> </w:t>
      </w:r>
      <w:r>
        <w:t>o</w:t>
      </w:r>
      <w:r>
        <w:rPr>
          <w:spacing w:val="-57"/>
        </w:rPr>
        <w:t xml:space="preserve"> </w:t>
      </w:r>
      <w:r>
        <w:rPr>
          <w:spacing w:val="-1"/>
        </w:rPr>
        <w:t>Relatório</w:t>
      </w:r>
      <w:r>
        <w:rPr>
          <w:spacing w:val="-7"/>
        </w:rPr>
        <w:t xml:space="preserve"> </w:t>
      </w:r>
      <w:r>
        <w:rPr>
          <w:spacing w:val="-1"/>
        </w:rPr>
        <w:t>Técnico de</w:t>
      </w:r>
      <w:r>
        <w:rPr>
          <w:spacing w:val="-4"/>
        </w:rPr>
        <w:t xml:space="preserve"> </w:t>
      </w:r>
      <w:r>
        <w:rPr>
          <w:spacing w:val="-1"/>
        </w:rPr>
        <w:t>Monitoramento</w:t>
      </w:r>
      <w:r>
        <w:rPr>
          <w:spacing w:val="1"/>
        </w:rPr>
        <w:t xml:space="preserve"> </w:t>
      </w:r>
      <w:r>
        <w:rPr>
          <w:spacing w:val="-1"/>
        </w:rPr>
        <w:t>e</w:t>
      </w:r>
      <w:r>
        <w:rPr>
          <w:spacing w:val="-18"/>
        </w:rPr>
        <w:t xml:space="preserve"> </w:t>
      </w:r>
      <w:r>
        <w:rPr>
          <w:spacing w:val="-1"/>
        </w:rPr>
        <w:t>Avaliação,</w:t>
      </w:r>
      <w:r>
        <w:rPr>
          <w:spacing w:val="5"/>
        </w:rPr>
        <w:t xml:space="preserve"> </w:t>
      </w:r>
      <w:r>
        <w:t>conforme o</w:t>
      </w:r>
      <w:r>
        <w:rPr>
          <w:spacing w:val="2"/>
        </w:rPr>
        <w:t xml:space="preserve"> </w:t>
      </w:r>
      <w:r>
        <w:t>caso.</w:t>
      </w:r>
    </w:p>
    <w:p>
      <w:pPr>
        <w:pStyle w:val="4"/>
        <w:spacing w:before="2"/>
        <w:ind w:left="0"/>
        <w:rPr>
          <w:sz w:val="16"/>
        </w:rPr>
      </w:pPr>
    </w:p>
    <w:p>
      <w:pPr>
        <w:pStyle w:val="4"/>
        <w:spacing w:before="90" w:line="275" w:lineRule="exact"/>
        <w:ind w:left="1531"/>
      </w:pPr>
      <w:r>
        <w:rPr>
          <w:b/>
        </w:rPr>
        <w:t>§4º</w:t>
      </w:r>
      <w:r>
        <w:rPr>
          <w:b/>
          <w:spacing w:val="32"/>
        </w:rPr>
        <w:t xml:space="preserve"> </w:t>
      </w:r>
      <w:r>
        <w:t>Serão</w:t>
      </w:r>
      <w:r>
        <w:rPr>
          <w:spacing w:val="34"/>
        </w:rPr>
        <w:t xml:space="preserve"> </w:t>
      </w:r>
      <w:r>
        <w:t>glosados</w:t>
      </w:r>
      <w:r>
        <w:rPr>
          <w:spacing w:val="91"/>
        </w:rPr>
        <w:t xml:space="preserve"> </w:t>
      </w:r>
      <w:r>
        <w:t>valores</w:t>
      </w:r>
      <w:r>
        <w:rPr>
          <w:spacing w:val="93"/>
        </w:rPr>
        <w:t xml:space="preserve"> </w:t>
      </w:r>
      <w:r>
        <w:t>relacionados</w:t>
      </w:r>
      <w:r>
        <w:rPr>
          <w:spacing w:val="93"/>
        </w:rPr>
        <w:t xml:space="preserve"> </w:t>
      </w:r>
      <w:r>
        <w:t>a</w:t>
      </w:r>
      <w:r>
        <w:rPr>
          <w:spacing w:val="88"/>
        </w:rPr>
        <w:t xml:space="preserve"> </w:t>
      </w:r>
      <w:r>
        <w:t>metas</w:t>
      </w:r>
      <w:r>
        <w:rPr>
          <w:spacing w:val="92"/>
        </w:rPr>
        <w:t xml:space="preserve"> </w:t>
      </w:r>
      <w:r>
        <w:t>descumpridas</w:t>
      </w:r>
      <w:r>
        <w:rPr>
          <w:spacing w:val="91"/>
        </w:rPr>
        <w:t xml:space="preserve"> </w:t>
      </w:r>
      <w:r>
        <w:t>sem</w:t>
      </w:r>
      <w:r>
        <w:rPr>
          <w:spacing w:val="97"/>
        </w:rPr>
        <w:t xml:space="preserve"> </w:t>
      </w:r>
      <w:r>
        <w:t>justificativa</w:t>
      </w:r>
    </w:p>
    <w:p>
      <w:pPr>
        <w:pStyle w:val="4"/>
        <w:spacing w:line="275" w:lineRule="exact"/>
      </w:pPr>
      <w:r>
        <w:t>suficiente.</w:t>
      </w:r>
    </w:p>
    <w:p>
      <w:pPr>
        <w:pStyle w:val="4"/>
        <w:spacing w:before="5"/>
        <w:ind w:left="0"/>
        <w:rPr>
          <w:sz w:val="16"/>
        </w:rPr>
      </w:pPr>
    </w:p>
    <w:p>
      <w:pPr>
        <w:pStyle w:val="4"/>
        <w:spacing w:before="90"/>
        <w:ind w:right="127" w:firstLine="1418"/>
        <w:jc w:val="both"/>
      </w:pPr>
      <w:r>
        <w:rPr>
          <w:b/>
        </w:rPr>
        <w:t xml:space="preserve">§5º </w:t>
      </w:r>
      <w:r>
        <w:t>Na hipótese do § 2º, se persistir irregularidade ou inexecução parcial do objeto, o</w:t>
      </w:r>
      <w:r>
        <w:rPr>
          <w:spacing w:val="1"/>
        </w:rPr>
        <w:t xml:space="preserve"> </w:t>
      </w:r>
      <w:r>
        <w:t>Gestor da Parceria, se necessário, poderá solicitar auxílio técnico-contábil da Secretaria Municipal da</w:t>
      </w:r>
      <w:r>
        <w:rPr>
          <w:spacing w:val="1"/>
        </w:rPr>
        <w:t xml:space="preserve"> </w:t>
      </w:r>
      <w:r>
        <w:t>Fazenda.</w:t>
      </w:r>
    </w:p>
    <w:p>
      <w:pPr>
        <w:pStyle w:val="4"/>
        <w:ind w:left="1531"/>
      </w:pPr>
      <w:r>
        <w:rPr>
          <w:b/>
        </w:rPr>
        <w:t>§6º</w:t>
      </w:r>
      <w:r>
        <w:rPr>
          <w:b/>
          <w:spacing w:val="-2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Gestor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Parceria</w:t>
      </w:r>
      <w:r>
        <w:rPr>
          <w:spacing w:val="-1"/>
        </w:rPr>
        <w:t xml:space="preserve"> </w:t>
      </w:r>
      <w:r>
        <w:t>poderá:</w:t>
      </w:r>
    </w:p>
    <w:p>
      <w:pPr>
        <w:pStyle w:val="6"/>
        <w:numPr>
          <w:ilvl w:val="0"/>
          <w:numId w:val="10"/>
        </w:numPr>
        <w:tabs>
          <w:tab w:val="left" w:pos="1671"/>
        </w:tabs>
        <w:spacing w:before="0" w:after="0" w:line="240" w:lineRule="auto"/>
        <w:ind w:left="1670" w:right="0" w:hanging="140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  <w:u w:val="single"/>
        </w:rPr>
        <w:t>caso</w:t>
      </w:r>
      <w:r>
        <w:rPr>
          <w:spacing w:val="1"/>
          <w:sz w:val="24"/>
          <w:u w:val="single"/>
        </w:rPr>
        <w:t xml:space="preserve"> </w:t>
      </w:r>
      <w:r>
        <w:rPr>
          <w:sz w:val="24"/>
          <w:u w:val="single"/>
        </w:rPr>
        <w:t>conclua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pela continuidade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da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parceria</w:t>
      </w:r>
      <w:r>
        <w:rPr>
          <w:sz w:val="24"/>
        </w:rPr>
        <w:t>,</w:t>
      </w:r>
      <w:r>
        <w:rPr>
          <w:spacing w:val="58"/>
          <w:sz w:val="24"/>
        </w:rPr>
        <w:t xml:space="preserve"> </w:t>
      </w:r>
      <w:r>
        <w:rPr>
          <w:sz w:val="24"/>
        </w:rPr>
        <w:t>determinar:</w:t>
      </w:r>
    </w:p>
    <w:p>
      <w:pPr>
        <w:pStyle w:val="6"/>
        <w:numPr>
          <w:ilvl w:val="0"/>
          <w:numId w:val="11"/>
        </w:numPr>
        <w:tabs>
          <w:tab w:val="left" w:pos="1820"/>
        </w:tabs>
        <w:spacing w:before="2" w:after="0" w:line="237" w:lineRule="auto"/>
        <w:ind w:left="112" w:right="152" w:firstLine="1418"/>
        <w:jc w:val="left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devolução</w:t>
      </w:r>
      <w:r>
        <w:rPr>
          <w:spacing w:val="39"/>
          <w:sz w:val="24"/>
        </w:rPr>
        <w:t xml:space="preserve"> </w:t>
      </w:r>
      <w:r>
        <w:rPr>
          <w:sz w:val="24"/>
        </w:rPr>
        <w:t>dos</w:t>
      </w:r>
      <w:r>
        <w:rPr>
          <w:spacing w:val="44"/>
          <w:sz w:val="24"/>
        </w:rPr>
        <w:t xml:space="preserve"> </w:t>
      </w:r>
      <w:r>
        <w:rPr>
          <w:sz w:val="24"/>
        </w:rPr>
        <w:t>recursos</w:t>
      </w:r>
      <w:r>
        <w:rPr>
          <w:spacing w:val="39"/>
          <w:sz w:val="24"/>
        </w:rPr>
        <w:t xml:space="preserve"> </w:t>
      </w:r>
      <w:r>
        <w:rPr>
          <w:sz w:val="24"/>
        </w:rPr>
        <w:t>financeiros</w:t>
      </w:r>
      <w:r>
        <w:rPr>
          <w:spacing w:val="41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42"/>
          <w:sz w:val="24"/>
        </w:rPr>
        <w:t xml:space="preserve"> </w:t>
      </w:r>
      <w:r>
        <w:rPr>
          <w:sz w:val="24"/>
        </w:rPr>
        <w:t>à</w:t>
      </w:r>
      <w:r>
        <w:rPr>
          <w:spacing w:val="37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41"/>
          <w:sz w:val="24"/>
        </w:rPr>
        <w:t xml:space="preserve"> </w:t>
      </w:r>
      <w:r>
        <w:rPr>
          <w:sz w:val="24"/>
        </w:rPr>
        <w:t>ou</w:t>
      </w:r>
      <w:r>
        <w:rPr>
          <w:spacing w:val="44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57"/>
          <w:sz w:val="24"/>
        </w:rPr>
        <w:t xml:space="preserve"> </w:t>
      </w:r>
      <w:r>
        <w:rPr>
          <w:sz w:val="24"/>
        </w:rPr>
        <w:t>apurada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prestação de contas</w:t>
      </w:r>
      <w:r>
        <w:rPr>
          <w:spacing w:val="-1"/>
          <w:sz w:val="24"/>
        </w:rPr>
        <w:t xml:space="preserve"> </w:t>
      </w:r>
      <w:r>
        <w:rPr>
          <w:sz w:val="24"/>
        </w:rPr>
        <w:t>não</w:t>
      </w:r>
      <w:r>
        <w:rPr>
          <w:spacing w:val="4"/>
          <w:sz w:val="24"/>
        </w:rPr>
        <w:t xml:space="preserve"> </w:t>
      </w:r>
      <w:r>
        <w:rPr>
          <w:sz w:val="24"/>
        </w:rPr>
        <w:t>apresentada;</w:t>
      </w:r>
      <w:r>
        <w:rPr>
          <w:spacing w:val="6"/>
          <w:sz w:val="24"/>
        </w:rPr>
        <w:t xml:space="preserve"> </w:t>
      </w:r>
      <w:r>
        <w:rPr>
          <w:sz w:val="24"/>
        </w:rPr>
        <w:t>e</w:t>
      </w:r>
    </w:p>
    <w:p>
      <w:pPr>
        <w:pStyle w:val="6"/>
        <w:numPr>
          <w:ilvl w:val="0"/>
          <w:numId w:val="11"/>
        </w:numPr>
        <w:tabs>
          <w:tab w:val="left" w:pos="1791"/>
        </w:tabs>
        <w:spacing w:before="1" w:after="0" w:line="240" w:lineRule="auto"/>
        <w:ind w:left="1790" w:right="0" w:hanging="260"/>
        <w:jc w:val="left"/>
        <w:rPr>
          <w:sz w:val="24"/>
        </w:rPr>
      </w:pPr>
      <w:r>
        <w:rPr>
          <w:sz w:val="24"/>
        </w:rPr>
        <w:t>a</w:t>
      </w:r>
      <w:r>
        <w:rPr>
          <w:spacing w:val="-6"/>
          <w:sz w:val="24"/>
        </w:rPr>
        <w:t xml:space="preserve"> </w:t>
      </w:r>
      <w:r>
        <w:rPr>
          <w:sz w:val="24"/>
        </w:rPr>
        <w:t>retenção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1"/>
          <w:sz w:val="24"/>
        </w:rPr>
        <w:t xml:space="preserve"> </w:t>
      </w:r>
      <w:r>
        <w:rPr>
          <w:sz w:val="24"/>
        </w:rPr>
        <w:t>parcelas</w:t>
      </w:r>
      <w:r>
        <w:rPr>
          <w:spacing w:val="-2"/>
          <w:sz w:val="24"/>
        </w:rPr>
        <w:t xml:space="preserve"> </w:t>
      </w:r>
      <w:r>
        <w:rPr>
          <w:sz w:val="24"/>
        </w:rPr>
        <w:t>dos</w:t>
      </w:r>
      <w:r>
        <w:rPr>
          <w:spacing w:val="-2"/>
          <w:sz w:val="24"/>
        </w:rPr>
        <w:t xml:space="preserve"> </w:t>
      </w:r>
      <w:r>
        <w:rPr>
          <w:sz w:val="24"/>
        </w:rPr>
        <w:t>recursos.</w:t>
      </w:r>
    </w:p>
    <w:p>
      <w:pPr>
        <w:spacing w:after="0" w:line="240" w:lineRule="auto"/>
        <w:jc w:val="left"/>
        <w:rPr>
          <w:sz w:val="24"/>
        </w:rPr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6"/>
        <w:numPr>
          <w:ilvl w:val="0"/>
          <w:numId w:val="10"/>
        </w:numPr>
        <w:tabs>
          <w:tab w:val="left" w:pos="1750"/>
        </w:tabs>
        <w:spacing w:before="61" w:after="0" w:line="240" w:lineRule="auto"/>
        <w:ind w:left="1750" w:right="0" w:hanging="219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  <w:u w:val="single"/>
        </w:rPr>
        <w:t>caso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conclua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pela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rescisão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unilateral</w:t>
      </w:r>
      <w:r>
        <w:rPr>
          <w:spacing w:val="-1"/>
          <w:sz w:val="24"/>
          <w:u w:val="single"/>
        </w:rPr>
        <w:t xml:space="preserve"> </w:t>
      </w:r>
      <w:r>
        <w:rPr>
          <w:sz w:val="24"/>
          <w:u w:val="single"/>
        </w:rPr>
        <w:t>da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parceria</w:t>
      </w:r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determinar:</w:t>
      </w:r>
    </w:p>
    <w:p>
      <w:pPr>
        <w:pStyle w:val="6"/>
        <w:numPr>
          <w:ilvl w:val="0"/>
          <w:numId w:val="12"/>
        </w:numPr>
        <w:tabs>
          <w:tab w:val="left" w:pos="1834"/>
        </w:tabs>
        <w:spacing w:before="5" w:after="0" w:line="237" w:lineRule="auto"/>
        <w:ind w:left="112" w:right="147" w:firstLine="1418"/>
        <w:jc w:val="left"/>
        <w:rPr>
          <w:sz w:val="24"/>
        </w:rPr>
      </w:pPr>
      <w:r>
        <w:rPr>
          <w:sz w:val="24"/>
        </w:rPr>
        <w:t>a</w:t>
      </w:r>
      <w:r>
        <w:rPr>
          <w:spacing w:val="52"/>
          <w:sz w:val="24"/>
        </w:rPr>
        <w:t xml:space="preserve"> </w:t>
      </w:r>
      <w:r>
        <w:rPr>
          <w:sz w:val="24"/>
        </w:rPr>
        <w:t>devolução</w:t>
      </w:r>
      <w:r>
        <w:rPr>
          <w:spacing w:val="57"/>
          <w:sz w:val="24"/>
        </w:rPr>
        <w:t xml:space="preserve"> </w:t>
      </w:r>
      <w:r>
        <w:rPr>
          <w:sz w:val="24"/>
        </w:rPr>
        <w:t>dos</w:t>
      </w:r>
      <w:r>
        <w:rPr>
          <w:spacing w:val="54"/>
          <w:sz w:val="24"/>
        </w:rPr>
        <w:t xml:space="preserve"> </w:t>
      </w:r>
      <w:r>
        <w:rPr>
          <w:sz w:val="24"/>
        </w:rPr>
        <w:t>valores</w:t>
      </w:r>
      <w:r>
        <w:rPr>
          <w:spacing w:val="54"/>
          <w:sz w:val="24"/>
        </w:rPr>
        <w:t xml:space="preserve"> </w:t>
      </w:r>
      <w:r>
        <w:rPr>
          <w:sz w:val="24"/>
        </w:rPr>
        <w:t>repassados</w:t>
      </w:r>
      <w:r>
        <w:rPr>
          <w:spacing w:val="57"/>
          <w:sz w:val="24"/>
        </w:rPr>
        <w:t xml:space="preserve"> </w:t>
      </w:r>
      <w:r>
        <w:rPr>
          <w:sz w:val="24"/>
        </w:rPr>
        <w:t>relacionados</w:t>
      </w:r>
      <w:r>
        <w:rPr>
          <w:spacing w:val="54"/>
          <w:sz w:val="24"/>
        </w:rPr>
        <w:t xml:space="preserve"> </w:t>
      </w:r>
      <w:r>
        <w:rPr>
          <w:sz w:val="24"/>
        </w:rPr>
        <w:t>à</w:t>
      </w:r>
      <w:r>
        <w:rPr>
          <w:spacing w:val="53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54"/>
          <w:sz w:val="24"/>
        </w:rPr>
        <w:t xml:space="preserve"> </w:t>
      </w:r>
      <w:r>
        <w:rPr>
          <w:sz w:val="24"/>
        </w:rPr>
        <w:t>ou</w:t>
      </w:r>
      <w:r>
        <w:rPr>
          <w:spacing w:val="56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-57"/>
          <w:sz w:val="24"/>
        </w:rPr>
        <w:t xml:space="preserve"> </w:t>
      </w:r>
      <w:r>
        <w:rPr>
          <w:sz w:val="24"/>
        </w:rPr>
        <w:t>apurada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2"/>
          <w:sz w:val="24"/>
        </w:rPr>
        <w:t xml:space="preserve"> </w:t>
      </w:r>
      <w:r>
        <w:rPr>
          <w:sz w:val="24"/>
        </w:rPr>
        <w:t>à</w:t>
      </w:r>
      <w:r>
        <w:rPr>
          <w:spacing w:val="-1"/>
          <w:sz w:val="24"/>
        </w:rPr>
        <w:t xml:space="preserve"> </w:t>
      </w:r>
      <w:r>
        <w:rPr>
          <w:sz w:val="24"/>
        </w:rPr>
        <w:t>prestação de contas não</w:t>
      </w:r>
      <w:r>
        <w:rPr>
          <w:spacing w:val="2"/>
          <w:sz w:val="24"/>
        </w:rPr>
        <w:t xml:space="preserve"> </w:t>
      </w:r>
      <w:r>
        <w:rPr>
          <w:sz w:val="24"/>
        </w:rPr>
        <w:t>apresentada;</w:t>
      </w:r>
      <w:r>
        <w:rPr>
          <w:spacing w:val="3"/>
          <w:sz w:val="24"/>
        </w:rPr>
        <w:t xml:space="preserve"> </w:t>
      </w:r>
      <w:r>
        <w:rPr>
          <w:sz w:val="24"/>
        </w:rPr>
        <w:t>e</w:t>
      </w:r>
    </w:p>
    <w:p>
      <w:pPr>
        <w:pStyle w:val="6"/>
        <w:numPr>
          <w:ilvl w:val="0"/>
          <w:numId w:val="12"/>
        </w:numPr>
        <w:tabs>
          <w:tab w:val="left" w:pos="1798"/>
        </w:tabs>
        <w:spacing w:before="0" w:after="0" w:line="240" w:lineRule="auto"/>
        <w:ind w:left="112" w:right="148" w:firstLine="1418"/>
        <w:jc w:val="left"/>
        <w:rPr>
          <w:sz w:val="24"/>
        </w:rPr>
      </w:pPr>
      <w:r>
        <w:rPr>
          <w:sz w:val="24"/>
        </w:rPr>
        <w:t>a</w:t>
      </w:r>
      <w:r>
        <w:rPr>
          <w:spacing w:val="2"/>
          <w:sz w:val="24"/>
        </w:rPr>
        <w:t xml:space="preserve"> </w:t>
      </w:r>
      <w:r>
        <w:rPr>
          <w:sz w:val="24"/>
        </w:rPr>
        <w:t>instauração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tomada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contas</w:t>
      </w:r>
      <w:r>
        <w:rPr>
          <w:spacing w:val="8"/>
          <w:sz w:val="24"/>
        </w:rPr>
        <w:t xml:space="preserve"> </w:t>
      </w:r>
      <w:r>
        <w:rPr>
          <w:sz w:val="24"/>
        </w:rPr>
        <w:t>especial,</w:t>
      </w:r>
      <w:r>
        <w:rPr>
          <w:spacing w:val="6"/>
          <w:sz w:val="24"/>
        </w:rPr>
        <w:t xml:space="preserve"> </w:t>
      </w:r>
      <w:r>
        <w:rPr>
          <w:sz w:val="24"/>
        </w:rPr>
        <w:t>se</w:t>
      </w:r>
      <w:r>
        <w:rPr>
          <w:spacing w:val="6"/>
          <w:sz w:val="24"/>
        </w:rPr>
        <w:t xml:space="preserve"> </w:t>
      </w:r>
      <w:r>
        <w:rPr>
          <w:sz w:val="24"/>
        </w:rPr>
        <w:t>não</w:t>
      </w:r>
      <w:r>
        <w:rPr>
          <w:spacing w:val="6"/>
          <w:sz w:val="24"/>
        </w:rPr>
        <w:t xml:space="preserve"> </w:t>
      </w:r>
      <w:r>
        <w:rPr>
          <w:sz w:val="24"/>
        </w:rPr>
        <w:t>houver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5"/>
          <w:sz w:val="24"/>
        </w:rPr>
        <w:t xml:space="preserve"> </w:t>
      </w:r>
      <w:r>
        <w:rPr>
          <w:sz w:val="24"/>
        </w:rPr>
        <w:t>devolução</w:t>
      </w:r>
      <w:r>
        <w:rPr>
          <w:spacing w:val="11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que</w:t>
      </w:r>
      <w:r>
        <w:rPr>
          <w:spacing w:val="5"/>
          <w:sz w:val="24"/>
        </w:rPr>
        <w:t xml:space="preserve"> </w:t>
      </w:r>
      <w:r>
        <w:rPr>
          <w:sz w:val="24"/>
        </w:rPr>
        <w:t>trata</w:t>
      </w:r>
      <w:r>
        <w:rPr>
          <w:spacing w:val="7"/>
          <w:sz w:val="24"/>
        </w:rPr>
        <w:t xml:space="preserve"> </w:t>
      </w:r>
      <w:r>
        <w:rPr>
          <w:sz w:val="24"/>
        </w:rPr>
        <w:t>a</w:t>
      </w:r>
      <w:r>
        <w:rPr>
          <w:spacing w:val="-57"/>
          <w:sz w:val="24"/>
        </w:rPr>
        <w:t xml:space="preserve"> </w:t>
      </w:r>
      <w:r>
        <w:rPr>
          <w:sz w:val="24"/>
        </w:rPr>
        <w:t>alínea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no prazo determinado.</w:t>
      </w:r>
    </w:p>
    <w:p>
      <w:pPr>
        <w:pStyle w:val="4"/>
        <w:ind w:left="0"/>
      </w:pPr>
    </w:p>
    <w:p>
      <w:pPr>
        <w:pStyle w:val="4"/>
        <w:ind w:right="130" w:firstLine="1418"/>
        <w:jc w:val="both"/>
      </w:pPr>
      <w:r>
        <w:rPr>
          <w:b/>
        </w:rPr>
        <w:t>Art. 13.</w:t>
      </w:r>
      <w:r>
        <w:rPr>
          <w:b/>
          <w:spacing w:val="1"/>
        </w:rPr>
        <w:t xml:space="preserve"> </w:t>
      </w:r>
      <w:r>
        <w:t>Na hipótese de atuação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rede,</w:t>
      </w:r>
      <w:r>
        <w:rPr>
          <w:spacing w:val="1"/>
        </w:rPr>
        <w:t xml:space="preserve"> </w:t>
      </w:r>
      <w:r>
        <w:t>cabe à Organização</w:t>
      </w:r>
      <w:r>
        <w:rPr>
          <w:spacing w:val="1"/>
        </w:rPr>
        <w:t xml:space="preserve"> </w:t>
      </w:r>
      <w:r>
        <w:t>da Sociedade Civil</w:t>
      </w:r>
      <w:r>
        <w:rPr>
          <w:spacing w:val="1"/>
        </w:rPr>
        <w:t xml:space="preserve"> </w:t>
      </w:r>
      <w:r>
        <w:t>celebrante incluir as suas informações e as das Organizações da Sociedade Civil executantes e não</w:t>
      </w:r>
      <w:r>
        <w:rPr>
          <w:spacing w:val="1"/>
        </w:rPr>
        <w:t xml:space="preserve"> </w:t>
      </w:r>
      <w:r>
        <w:t>celebrantes.</w:t>
      </w:r>
    </w:p>
    <w:p>
      <w:pPr>
        <w:pStyle w:val="4"/>
        <w:ind w:left="0"/>
      </w:pPr>
    </w:p>
    <w:p>
      <w:pPr>
        <w:pStyle w:val="4"/>
        <w:spacing w:before="1"/>
        <w:ind w:right="129" w:firstLine="1418"/>
        <w:jc w:val="both"/>
      </w:pPr>
      <w:r>
        <w:rPr>
          <w:b/>
        </w:rPr>
        <w:t xml:space="preserve">Art. 14. </w:t>
      </w:r>
      <w:r>
        <w:t>Na hipótese de omissão no dever de prestação de contas anual, o gestor da</w:t>
      </w:r>
      <w:r>
        <w:rPr>
          <w:spacing w:val="1"/>
        </w:rPr>
        <w:t xml:space="preserve"> </w:t>
      </w:r>
      <w:r>
        <w:t>parceria notificará a Organização da Sociedade Civil para, no prazo de 15 (quinze) dias, apresentar a</w:t>
      </w:r>
      <w:r>
        <w:rPr>
          <w:spacing w:val="1"/>
        </w:rPr>
        <w:t xml:space="preserve"> </w:t>
      </w:r>
      <w:r>
        <w:t>prestação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contas.</w:t>
      </w:r>
    </w:p>
    <w:p>
      <w:pPr>
        <w:pStyle w:val="4"/>
        <w:spacing w:before="2"/>
        <w:ind w:left="0"/>
      </w:pPr>
    </w:p>
    <w:p>
      <w:pPr>
        <w:pStyle w:val="4"/>
        <w:spacing w:before="1" w:line="275" w:lineRule="exact"/>
        <w:ind w:left="1531"/>
      </w:pPr>
      <w:r>
        <w:rPr>
          <w:b/>
        </w:rPr>
        <w:t>Art.</w:t>
      </w:r>
      <w:r>
        <w:rPr>
          <w:b/>
          <w:spacing w:val="7"/>
        </w:rPr>
        <w:t xml:space="preserve"> </w:t>
      </w:r>
      <w:r>
        <w:rPr>
          <w:b/>
        </w:rPr>
        <w:t>15.</w:t>
      </w:r>
      <w:r>
        <w:rPr>
          <w:b/>
          <w:spacing w:val="12"/>
        </w:rPr>
        <w:t xml:space="preserve"> </w:t>
      </w:r>
      <w:r>
        <w:t>Se</w:t>
      </w:r>
      <w:r>
        <w:rPr>
          <w:spacing w:val="8"/>
        </w:rPr>
        <w:t xml:space="preserve"> </w:t>
      </w:r>
      <w:r>
        <w:t>persistir</w:t>
      </w:r>
      <w:r>
        <w:rPr>
          <w:spacing w:val="12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omissão</w:t>
      </w:r>
      <w:r>
        <w:rPr>
          <w:spacing w:val="9"/>
        </w:rPr>
        <w:t xml:space="preserve"> </w:t>
      </w:r>
      <w:r>
        <w:t>de</w:t>
      </w:r>
      <w:r>
        <w:rPr>
          <w:spacing w:val="7"/>
        </w:rPr>
        <w:t xml:space="preserve"> </w:t>
      </w:r>
      <w:r>
        <w:t>que</w:t>
      </w:r>
      <w:r>
        <w:rPr>
          <w:spacing w:val="9"/>
        </w:rPr>
        <w:t xml:space="preserve"> </w:t>
      </w:r>
      <w:r>
        <w:t>trata</w:t>
      </w:r>
      <w:r>
        <w:rPr>
          <w:spacing w:val="10"/>
        </w:rPr>
        <w:t xml:space="preserve"> </w:t>
      </w:r>
      <w:r>
        <w:t>o Art.14,</w:t>
      </w:r>
      <w:r>
        <w:rPr>
          <w:spacing w:val="8"/>
        </w:rPr>
        <w:t xml:space="preserve"> </w:t>
      </w:r>
      <w:r>
        <w:t>aplica-se</w:t>
      </w:r>
      <w:r>
        <w:rPr>
          <w:spacing w:val="8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disposto</w:t>
      </w:r>
      <w:r>
        <w:rPr>
          <w:spacing w:val="12"/>
        </w:rPr>
        <w:t xml:space="preserve"> </w:t>
      </w:r>
      <w:r>
        <w:t>no</w:t>
      </w:r>
      <w:r>
        <w:rPr>
          <w:spacing w:val="9"/>
        </w:rPr>
        <w:t xml:space="preserve"> </w:t>
      </w:r>
      <w:r>
        <w:t>§2º</w:t>
      </w:r>
      <w:r>
        <w:rPr>
          <w:spacing w:val="11"/>
        </w:rPr>
        <w:t xml:space="preserve"> </w:t>
      </w:r>
      <w:r>
        <w:t>do</w:t>
      </w:r>
      <w:r>
        <w:rPr>
          <w:spacing w:val="9"/>
        </w:rPr>
        <w:t xml:space="preserve"> </w:t>
      </w:r>
      <w:r>
        <w:t>art.</w:t>
      </w:r>
    </w:p>
    <w:p>
      <w:pPr>
        <w:pStyle w:val="4"/>
        <w:spacing w:line="275" w:lineRule="exact"/>
      </w:pPr>
      <w:r>
        <w:t>70</w:t>
      </w:r>
      <w:r>
        <w:rPr>
          <w:spacing w:val="-1"/>
        </w:rPr>
        <w:t xml:space="preserve"> </w:t>
      </w:r>
      <w:r>
        <w:t>da Lei</w:t>
      </w:r>
      <w:r>
        <w:rPr>
          <w:spacing w:val="-1"/>
        </w:rPr>
        <w:t xml:space="preserve"> </w:t>
      </w:r>
      <w:r>
        <w:t>nº</w:t>
      </w:r>
      <w:r>
        <w:rPr>
          <w:spacing w:val="-1"/>
        </w:rPr>
        <w:t xml:space="preserve"> </w:t>
      </w:r>
      <w:r>
        <w:t>13.019,</w:t>
      </w:r>
      <w:r>
        <w:rPr>
          <w:spacing w:val="-1"/>
        </w:rPr>
        <w:t xml:space="preserve"> </w:t>
      </w:r>
      <w:r>
        <w:t>de 2014.</w:t>
      </w:r>
    </w:p>
    <w:p>
      <w:pPr>
        <w:pStyle w:val="4"/>
        <w:ind w:left="0"/>
        <w:rPr>
          <w:sz w:val="26"/>
        </w:rPr>
      </w:pPr>
    </w:p>
    <w:p>
      <w:pPr>
        <w:pStyle w:val="4"/>
        <w:spacing w:before="2"/>
        <w:ind w:left="0"/>
        <w:rPr>
          <w:sz w:val="22"/>
        </w:rPr>
      </w:pPr>
    </w:p>
    <w:p>
      <w:pPr>
        <w:spacing w:before="0"/>
        <w:ind w:left="4259" w:right="4273" w:firstLine="0"/>
        <w:jc w:val="center"/>
        <w:rPr>
          <w:b/>
          <w:sz w:val="24"/>
        </w:rPr>
      </w:pPr>
      <w:r>
        <w:rPr>
          <w:b/>
          <w:sz w:val="24"/>
        </w:rPr>
        <w:t>CAPÍTULO III</w:t>
      </w:r>
    </w:p>
    <w:p>
      <w:pPr>
        <w:spacing w:before="0"/>
        <w:ind w:left="1630" w:right="1643" w:firstLine="0"/>
        <w:jc w:val="center"/>
        <w:rPr>
          <w:b/>
          <w:sz w:val="24"/>
        </w:rPr>
      </w:pPr>
      <w:r>
        <w:rPr>
          <w:b/>
          <w:spacing w:val="-2"/>
          <w:sz w:val="24"/>
        </w:rPr>
        <w:t>DA</w:t>
      </w:r>
      <w:r>
        <w:rPr>
          <w:b/>
          <w:spacing w:val="-18"/>
          <w:sz w:val="24"/>
        </w:rPr>
        <w:t xml:space="preserve"> </w:t>
      </w:r>
      <w:r>
        <w:rPr>
          <w:b/>
          <w:spacing w:val="-2"/>
          <w:sz w:val="24"/>
        </w:rPr>
        <w:t>PRESTAÇÃO</w:t>
      </w:r>
      <w:r>
        <w:rPr>
          <w:b/>
          <w:sz w:val="24"/>
        </w:rPr>
        <w:t xml:space="preserve"> </w:t>
      </w:r>
      <w:r>
        <w:rPr>
          <w:b/>
          <w:spacing w:val="-2"/>
          <w:sz w:val="24"/>
        </w:rPr>
        <w:t>DE</w:t>
      </w:r>
      <w:r>
        <w:rPr>
          <w:b/>
          <w:spacing w:val="2"/>
          <w:sz w:val="24"/>
        </w:rPr>
        <w:t xml:space="preserve"> </w:t>
      </w:r>
      <w:r>
        <w:rPr>
          <w:b/>
          <w:spacing w:val="-2"/>
          <w:sz w:val="24"/>
        </w:rPr>
        <w:t>CONTAS</w:t>
      </w:r>
      <w:r>
        <w:rPr>
          <w:b/>
          <w:spacing w:val="1"/>
          <w:sz w:val="24"/>
        </w:rPr>
        <w:t xml:space="preserve"> </w:t>
      </w:r>
      <w:r>
        <w:rPr>
          <w:b/>
          <w:spacing w:val="-1"/>
          <w:sz w:val="24"/>
        </w:rPr>
        <w:t>FINAL</w:t>
      </w:r>
    </w:p>
    <w:p>
      <w:pPr>
        <w:pStyle w:val="4"/>
        <w:spacing w:before="7"/>
        <w:ind w:left="0"/>
        <w:rPr>
          <w:b/>
          <w:sz w:val="23"/>
        </w:rPr>
      </w:pPr>
    </w:p>
    <w:p>
      <w:pPr>
        <w:pStyle w:val="4"/>
        <w:ind w:right="130" w:firstLine="1418"/>
        <w:jc w:val="both"/>
      </w:pPr>
      <w:r>
        <w:rPr>
          <w:b/>
        </w:rPr>
        <w:t xml:space="preserve">Art. 16. </w:t>
      </w:r>
      <w:r>
        <w:t>As Organizações da Sociedade Civil deverão apresentar a prestação de contas</w:t>
      </w:r>
      <w:r>
        <w:rPr>
          <w:spacing w:val="1"/>
        </w:rPr>
        <w:t xml:space="preserve"> </w:t>
      </w:r>
      <w:r>
        <w:t>final por meio de Relatório Final de Execução do Objeto, que deverá conter os elementos previstos no</w:t>
      </w:r>
      <w:r>
        <w:rPr>
          <w:spacing w:val="1"/>
        </w:rPr>
        <w:t xml:space="preserve"> </w:t>
      </w:r>
      <w:r>
        <w:t>art. 66 da Lei nº 13.019, de 2014 e o comprovante de devolução de eventual saldo remanescente de que</w:t>
      </w:r>
      <w:r>
        <w:rPr>
          <w:spacing w:val="-57"/>
        </w:rPr>
        <w:t xml:space="preserve"> </w:t>
      </w:r>
      <w:r>
        <w:t>trata</w:t>
      </w:r>
      <w:r>
        <w:rPr>
          <w:spacing w:val="-1"/>
        </w:rPr>
        <w:t xml:space="preserve"> </w:t>
      </w:r>
      <w:r>
        <w:t>o art. 52 da</w:t>
      </w:r>
      <w:r>
        <w:rPr>
          <w:spacing w:val="1"/>
        </w:rPr>
        <w:t xml:space="preserve"> </w:t>
      </w:r>
      <w:r>
        <w:t>Lei nº 13.019, de</w:t>
      </w:r>
      <w:r>
        <w:rPr>
          <w:spacing w:val="-1"/>
        </w:rPr>
        <w:t xml:space="preserve"> </w:t>
      </w:r>
      <w:r>
        <w:t>2014.</w:t>
      </w:r>
    </w:p>
    <w:p>
      <w:pPr>
        <w:pStyle w:val="4"/>
        <w:ind w:left="0"/>
      </w:pPr>
    </w:p>
    <w:p>
      <w:pPr>
        <w:pStyle w:val="4"/>
        <w:ind w:right="132" w:firstLine="1418"/>
        <w:jc w:val="both"/>
      </w:pPr>
      <w:r>
        <w:rPr>
          <w:b/>
        </w:rPr>
        <w:t xml:space="preserve">Art. 17. </w:t>
      </w:r>
      <w:r>
        <w:t>A prestação de contas final pela Administração</w:t>
      </w:r>
      <w:r>
        <w:rPr>
          <w:spacing w:val="1"/>
        </w:rPr>
        <w:t xml:space="preserve"> </w:t>
      </w:r>
      <w:r>
        <w:t>Pública Municipal deverá</w:t>
      </w:r>
      <w:r>
        <w:rPr>
          <w:spacing w:val="1"/>
        </w:rPr>
        <w:t xml:space="preserve"> </w:t>
      </w:r>
      <w:r>
        <w:t>observar o disposto nos Artigos 4º ao 15º deste Manual, e se dará por meio de Parecer Técnico</w:t>
      </w:r>
      <w:r>
        <w:rPr>
          <w:spacing w:val="1"/>
        </w:rPr>
        <w:t xml:space="preserve"> </w:t>
      </w:r>
      <w:r>
        <w:t>conclusivo</w:t>
      </w:r>
      <w:r>
        <w:rPr>
          <w:spacing w:val="-1"/>
        </w:rPr>
        <w:t xml:space="preserve"> </w:t>
      </w:r>
      <w:r>
        <w:t>emitido pelo Gestor da parceria.</w:t>
      </w:r>
    </w:p>
    <w:p>
      <w:pPr>
        <w:pStyle w:val="4"/>
        <w:ind w:left="0"/>
      </w:pPr>
    </w:p>
    <w:p>
      <w:pPr>
        <w:pStyle w:val="4"/>
        <w:spacing w:before="1"/>
        <w:ind w:right="119" w:firstLine="1418"/>
        <w:jc w:val="both"/>
      </w:pPr>
      <w:r>
        <w:rPr>
          <w:b/>
        </w:rPr>
        <w:t xml:space="preserve">Parágrafo único. </w:t>
      </w:r>
      <w:r>
        <w:t>O Gestor da Parceria, se necessário, poderá solicitar auxílio técnico-</w:t>
      </w:r>
      <w:r>
        <w:rPr>
          <w:spacing w:val="1"/>
        </w:rPr>
        <w:t xml:space="preserve"> </w:t>
      </w:r>
      <w:r>
        <w:t>contábil da</w:t>
      </w:r>
      <w:r>
        <w:rPr>
          <w:spacing w:val="-1"/>
        </w:rPr>
        <w:t xml:space="preserve"> </w:t>
      </w:r>
      <w:r>
        <w:t>Secretaria</w:t>
      </w:r>
      <w:r>
        <w:rPr>
          <w:spacing w:val="-2"/>
        </w:rPr>
        <w:t xml:space="preserve"> </w:t>
      </w:r>
      <w:r>
        <w:t>da</w:t>
      </w:r>
      <w:r>
        <w:rPr>
          <w:spacing w:val="4"/>
        </w:rPr>
        <w:t xml:space="preserve"> </w:t>
      </w:r>
      <w:r>
        <w:t>Fazenda.</w:t>
      </w:r>
    </w:p>
    <w:p>
      <w:pPr>
        <w:pStyle w:val="4"/>
        <w:spacing w:before="2"/>
        <w:ind w:left="0"/>
      </w:pPr>
    </w:p>
    <w:p>
      <w:pPr>
        <w:pStyle w:val="4"/>
        <w:ind w:firstLine="1418"/>
      </w:pPr>
      <w:r>
        <w:rPr>
          <w:b/>
        </w:rPr>
        <w:t>Art.</w:t>
      </w:r>
      <w:r>
        <w:rPr>
          <w:b/>
          <w:spacing w:val="7"/>
        </w:rPr>
        <w:t xml:space="preserve"> </w:t>
      </w:r>
      <w:r>
        <w:rPr>
          <w:b/>
        </w:rPr>
        <w:t>18.</w:t>
      </w:r>
      <w:r>
        <w:rPr>
          <w:b/>
          <w:spacing w:val="11"/>
        </w:rPr>
        <w:t xml:space="preserve"> </w:t>
      </w:r>
      <w:r>
        <w:t>O</w:t>
      </w:r>
      <w:r>
        <w:rPr>
          <w:spacing w:val="9"/>
        </w:rPr>
        <w:t xml:space="preserve"> </w:t>
      </w:r>
      <w:r>
        <w:t>Parecer</w:t>
      </w:r>
      <w:r>
        <w:rPr>
          <w:spacing w:val="6"/>
        </w:rPr>
        <w:t xml:space="preserve"> </w:t>
      </w:r>
      <w:r>
        <w:t>Técnico</w:t>
      </w:r>
      <w:r>
        <w:rPr>
          <w:spacing w:val="11"/>
        </w:rPr>
        <w:t xml:space="preserve"> </w:t>
      </w:r>
      <w:r>
        <w:t>conclusivo</w:t>
      </w:r>
      <w:r>
        <w:rPr>
          <w:spacing w:val="10"/>
        </w:rPr>
        <w:t xml:space="preserve"> </w:t>
      </w:r>
      <w:r>
        <w:t>da</w:t>
      </w:r>
      <w:r>
        <w:rPr>
          <w:spacing w:val="7"/>
        </w:rPr>
        <w:t xml:space="preserve"> </w:t>
      </w:r>
      <w:r>
        <w:t>prestação</w:t>
      </w:r>
      <w:r>
        <w:rPr>
          <w:spacing w:val="10"/>
        </w:rPr>
        <w:t xml:space="preserve"> </w:t>
      </w:r>
      <w:r>
        <w:t>de</w:t>
      </w:r>
      <w:r>
        <w:rPr>
          <w:spacing w:val="10"/>
        </w:rPr>
        <w:t xml:space="preserve"> </w:t>
      </w:r>
      <w:r>
        <w:t>contas</w:t>
      </w:r>
      <w:r>
        <w:rPr>
          <w:spacing w:val="11"/>
        </w:rPr>
        <w:t xml:space="preserve"> </w:t>
      </w:r>
      <w:r>
        <w:t>final</w:t>
      </w:r>
      <w:r>
        <w:rPr>
          <w:spacing w:val="12"/>
        </w:rPr>
        <w:t xml:space="preserve"> </w:t>
      </w:r>
      <w:r>
        <w:t>embasará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decisão</w:t>
      </w:r>
      <w:r>
        <w:rPr>
          <w:spacing w:val="-57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autoridade</w:t>
      </w:r>
      <w:r>
        <w:rPr>
          <w:spacing w:val="-1"/>
        </w:rPr>
        <w:t xml:space="preserve"> </w:t>
      </w:r>
      <w:r>
        <w:t>competente  e</w:t>
      </w:r>
      <w:r>
        <w:rPr>
          <w:spacing w:val="-1"/>
        </w:rPr>
        <w:t xml:space="preserve"> </w:t>
      </w:r>
      <w:r>
        <w:t>deverá concluir pela:</w:t>
      </w:r>
    </w:p>
    <w:p>
      <w:pPr>
        <w:pStyle w:val="6"/>
        <w:numPr>
          <w:ilvl w:val="0"/>
          <w:numId w:val="13"/>
        </w:numPr>
        <w:tabs>
          <w:tab w:val="left" w:pos="1671"/>
        </w:tabs>
        <w:spacing w:before="0" w:after="0" w:line="240" w:lineRule="auto"/>
        <w:ind w:left="1670" w:right="0" w:hanging="140"/>
        <w:jc w:val="left"/>
        <w:rPr>
          <w:sz w:val="24"/>
        </w:rPr>
      </w:pP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2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contas;</w:t>
      </w:r>
    </w:p>
    <w:p>
      <w:pPr>
        <w:pStyle w:val="6"/>
        <w:numPr>
          <w:ilvl w:val="0"/>
          <w:numId w:val="13"/>
        </w:numPr>
        <w:tabs>
          <w:tab w:val="left" w:pos="1750"/>
        </w:tabs>
        <w:spacing w:before="0" w:after="0" w:line="240" w:lineRule="auto"/>
        <w:ind w:left="1531" w:right="4488" w:firstLine="0"/>
        <w:jc w:val="left"/>
        <w:rPr>
          <w:sz w:val="24"/>
        </w:rPr>
      </w:pP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aprovação</w:t>
      </w:r>
      <w:r>
        <w:rPr>
          <w:spacing w:val="-4"/>
          <w:sz w:val="24"/>
        </w:rPr>
        <w:t xml:space="preserve"> </w:t>
      </w:r>
      <w:r>
        <w:rPr>
          <w:sz w:val="24"/>
        </w:rPr>
        <w:t>das</w:t>
      </w:r>
      <w:r>
        <w:rPr>
          <w:spacing w:val="-2"/>
          <w:sz w:val="24"/>
        </w:rPr>
        <w:t xml:space="preserve"> </w:t>
      </w:r>
      <w:r>
        <w:rPr>
          <w:sz w:val="24"/>
        </w:rPr>
        <w:t>contas</w:t>
      </w:r>
      <w:r>
        <w:rPr>
          <w:spacing w:val="-2"/>
          <w:sz w:val="24"/>
        </w:rPr>
        <w:t xml:space="preserve"> </w:t>
      </w:r>
      <w:r>
        <w:rPr>
          <w:sz w:val="24"/>
        </w:rPr>
        <w:t>com</w:t>
      </w:r>
      <w:r>
        <w:rPr>
          <w:spacing w:val="-5"/>
          <w:sz w:val="24"/>
        </w:rPr>
        <w:t xml:space="preserve"> </w:t>
      </w:r>
      <w:r>
        <w:rPr>
          <w:sz w:val="24"/>
        </w:rPr>
        <w:t>ressalvas;</w:t>
      </w:r>
      <w:r>
        <w:rPr>
          <w:spacing w:val="-3"/>
          <w:sz w:val="24"/>
        </w:rPr>
        <w:t xml:space="preserve"> </w:t>
      </w:r>
      <w:r>
        <w:rPr>
          <w:sz w:val="24"/>
        </w:rPr>
        <w:t>ou</w:t>
      </w:r>
      <w:r>
        <w:rPr>
          <w:spacing w:val="-57"/>
          <w:sz w:val="24"/>
        </w:rPr>
        <w:t xml:space="preserve"> </w:t>
      </w:r>
      <w:r>
        <w:rPr>
          <w:sz w:val="24"/>
        </w:rPr>
        <w:t>III -</w:t>
      </w:r>
      <w:r>
        <w:rPr>
          <w:spacing w:val="-1"/>
          <w:sz w:val="24"/>
        </w:rPr>
        <w:t xml:space="preserve"> </w:t>
      </w:r>
      <w:r>
        <w:rPr>
          <w:sz w:val="24"/>
        </w:rPr>
        <w:t>rejeição das contas.</w:t>
      </w:r>
    </w:p>
    <w:p>
      <w:pPr>
        <w:pStyle w:val="4"/>
        <w:spacing w:before="10"/>
        <w:ind w:left="0"/>
        <w:rPr>
          <w:sz w:val="23"/>
        </w:rPr>
      </w:pPr>
    </w:p>
    <w:p>
      <w:pPr>
        <w:pStyle w:val="4"/>
        <w:ind w:right="134" w:firstLine="1418"/>
        <w:jc w:val="both"/>
      </w:pPr>
      <w:r>
        <w:rPr>
          <w:b/>
        </w:rPr>
        <w:t xml:space="preserve">§1º </w:t>
      </w:r>
      <w:r>
        <w:t>A aprovação das contas ocorrerá quando constatado o cumprimento do objeto e das</w:t>
      </w:r>
      <w:r>
        <w:rPr>
          <w:spacing w:val="1"/>
        </w:rPr>
        <w:t xml:space="preserve"> </w:t>
      </w:r>
      <w:r>
        <w:t>metas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parceria, conforme disposto neste Manual.</w:t>
      </w:r>
    </w:p>
    <w:p>
      <w:pPr>
        <w:pStyle w:val="4"/>
        <w:ind w:right="132" w:firstLine="1418"/>
        <w:jc w:val="both"/>
      </w:pPr>
      <w:r>
        <w:rPr>
          <w:b/>
        </w:rPr>
        <w:t xml:space="preserve">§2º </w:t>
      </w:r>
      <w:r>
        <w:t>A aprovação das contas com ressalvas ocorrerá quando, apesar de cumpridos o</w:t>
      </w:r>
      <w:r>
        <w:rPr>
          <w:spacing w:val="1"/>
        </w:rPr>
        <w:t xml:space="preserve"> </w:t>
      </w:r>
      <w:r>
        <w:t>objeto e as metas da parceria, for constatada impropriedade ou qualquer outra falta de natureza formal</w:t>
      </w:r>
      <w:r>
        <w:rPr>
          <w:spacing w:val="1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não resulte</w:t>
      </w:r>
      <w:r>
        <w:rPr>
          <w:spacing w:val="-1"/>
        </w:rPr>
        <w:t xml:space="preserve"> </w:t>
      </w:r>
      <w:r>
        <w:t>em dano</w:t>
      </w:r>
      <w:r>
        <w:rPr>
          <w:spacing w:val="2"/>
        </w:rPr>
        <w:t xml:space="preserve"> </w:t>
      </w:r>
      <w:r>
        <w:t>ao erário.</w:t>
      </w:r>
    </w:p>
    <w:p>
      <w:pPr>
        <w:pStyle w:val="4"/>
        <w:spacing w:before="4"/>
        <w:ind w:left="0"/>
        <w:rPr>
          <w:sz w:val="16"/>
        </w:rPr>
      </w:pPr>
    </w:p>
    <w:p>
      <w:pPr>
        <w:spacing w:after="0"/>
        <w:rPr>
          <w:sz w:val="16"/>
        </w:rPr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4"/>
        <w:ind w:left="0"/>
        <w:rPr>
          <w:sz w:val="26"/>
        </w:rPr>
      </w:pPr>
    </w:p>
    <w:p>
      <w:pPr>
        <w:pStyle w:val="4"/>
        <w:ind w:left="0"/>
        <w:rPr>
          <w:sz w:val="26"/>
        </w:rPr>
      </w:pPr>
    </w:p>
    <w:p>
      <w:pPr>
        <w:pStyle w:val="4"/>
        <w:spacing w:before="7"/>
        <w:ind w:left="0"/>
        <w:rPr>
          <w:sz w:val="27"/>
        </w:rPr>
      </w:pPr>
    </w:p>
    <w:p>
      <w:pPr>
        <w:pStyle w:val="4"/>
      </w:pPr>
      <w:r>
        <w:t>Trabalho;</w:t>
      </w:r>
    </w:p>
    <w:p>
      <w:pPr>
        <w:pStyle w:val="4"/>
        <w:spacing w:before="90"/>
        <w:ind w:left="115"/>
      </w:pPr>
      <w:r>
        <w:br w:type="column"/>
      </w:r>
      <w:r>
        <w:rPr>
          <w:b/>
          <w:spacing w:val="-1"/>
        </w:rPr>
        <w:t>§3º</w:t>
      </w:r>
      <w:r>
        <w:rPr>
          <w:b/>
          <w:spacing w:val="-17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rejeição</w:t>
      </w:r>
      <w:r>
        <w:t xml:space="preserve"> </w:t>
      </w:r>
      <w:r>
        <w:rPr>
          <w:spacing w:val="-1"/>
        </w:rPr>
        <w:t>das</w:t>
      </w:r>
      <w:r>
        <w:t xml:space="preserve"> </w:t>
      </w:r>
      <w:r>
        <w:rPr>
          <w:spacing w:val="-1"/>
        </w:rPr>
        <w:t>contas</w:t>
      </w:r>
      <w:r>
        <w:rPr>
          <w:spacing w:val="1"/>
        </w:rPr>
        <w:t xml:space="preserve"> </w:t>
      </w:r>
      <w:r>
        <w:t>ocorrerá</w:t>
      </w:r>
      <w:r>
        <w:rPr>
          <w:spacing w:val="-1"/>
        </w:rPr>
        <w:t xml:space="preserve"> </w:t>
      </w:r>
      <w:r>
        <w:t>nas seguintes</w:t>
      </w:r>
      <w:r>
        <w:rPr>
          <w:spacing w:val="3"/>
        </w:rPr>
        <w:t xml:space="preserve"> </w:t>
      </w:r>
      <w:r>
        <w:t>hipóteses:</w:t>
      </w:r>
    </w:p>
    <w:p>
      <w:pPr>
        <w:pStyle w:val="6"/>
        <w:numPr>
          <w:ilvl w:val="0"/>
          <w:numId w:val="14"/>
        </w:numPr>
        <w:tabs>
          <w:tab w:val="left" w:pos="255"/>
        </w:tabs>
        <w:spacing w:before="0" w:after="0" w:line="240" w:lineRule="auto"/>
        <w:ind w:left="254" w:right="0" w:hanging="140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omissão</w:t>
      </w:r>
      <w:r>
        <w:rPr>
          <w:spacing w:val="-3"/>
          <w:sz w:val="24"/>
        </w:rPr>
        <w:t xml:space="preserve"> </w:t>
      </w:r>
      <w:r>
        <w:rPr>
          <w:sz w:val="24"/>
        </w:rPr>
        <w:t>no dever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6"/>
          <w:sz w:val="24"/>
        </w:rPr>
        <w:t xml:space="preserve"> </w:t>
      </w:r>
      <w:r>
        <w:rPr>
          <w:sz w:val="24"/>
        </w:rPr>
        <w:t>prestar</w:t>
      </w:r>
      <w:r>
        <w:rPr>
          <w:spacing w:val="-5"/>
          <w:sz w:val="24"/>
        </w:rPr>
        <w:t xml:space="preserve"> </w:t>
      </w:r>
      <w:r>
        <w:rPr>
          <w:sz w:val="24"/>
        </w:rPr>
        <w:t>contas;</w:t>
      </w:r>
    </w:p>
    <w:p>
      <w:pPr>
        <w:pStyle w:val="6"/>
        <w:numPr>
          <w:ilvl w:val="0"/>
          <w:numId w:val="14"/>
        </w:numPr>
        <w:tabs>
          <w:tab w:val="left" w:pos="387"/>
        </w:tabs>
        <w:spacing w:before="0" w:after="0" w:line="240" w:lineRule="auto"/>
        <w:ind w:left="386" w:right="0" w:hanging="272"/>
        <w:jc w:val="left"/>
        <w:rPr>
          <w:sz w:val="24"/>
        </w:rPr>
      </w:pPr>
      <w:r>
        <w:rPr>
          <w:sz w:val="24"/>
        </w:rPr>
        <w:t>-</w:t>
      </w:r>
      <w:r>
        <w:rPr>
          <w:spacing w:val="48"/>
          <w:sz w:val="24"/>
        </w:rPr>
        <w:t xml:space="preserve"> </w:t>
      </w:r>
      <w:r>
        <w:rPr>
          <w:sz w:val="24"/>
        </w:rPr>
        <w:t>descumprimento</w:t>
      </w:r>
      <w:r>
        <w:rPr>
          <w:spacing w:val="53"/>
          <w:sz w:val="24"/>
        </w:rPr>
        <w:t xml:space="preserve"> </w:t>
      </w:r>
      <w:r>
        <w:rPr>
          <w:sz w:val="24"/>
        </w:rPr>
        <w:t>injustificado</w:t>
      </w:r>
      <w:r>
        <w:rPr>
          <w:spacing w:val="50"/>
          <w:sz w:val="24"/>
        </w:rPr>
        <w:t xml:space="preserve"> </w:t>
      </w:r>
      <w:r>
        <w:rPr>
          <w:sz w:val="24"/>
        </w:rPr>
        <w:t>do</w:t>
      </w:r>
      <w:r>
        <w:rPr>
          <w:spacing w:val="49"/>
          <w:sz w:val="24"/>
        </w:rPr>
        <w:t xml:space="preserve"> </w:t>
      </w:r>
      <w:r>
        <w:rPr>
          <w:sz w:val="24"/>
        </w:rPr>
        <w:t>objeto</w:t>
      </w:r>
      <w:r>
        <w:rPr>
          <w:spacing w:val="51"/>
          <w:sz w:val="24"/>
        </w:rPr>
        <w:t xml:space="preserve"> </w:t>
      </w:r>
      <w:r>
        <w:rPr>
          <w:sz w:val="24"/>
        </w:rPr>
        <w:t>e</w:t>
      </w:r>
      <w:r>
        <w:rPr>
          <w:spacing w:val="48"/>
          <w:sz w:val="24"/>
        </w:rPr>
        <w:t xml:space="preserve"> </w:t>
      </w:r>
      <w:r>
        <w:rPr>
          <w:sz w:val="24"/>
        </w:rPr>
        <w:t>das</w:t>
      </w:r>
      <w:r>
        <w:rPr>
          <w:spacing w:val="54"/>
          <w:sz w:val="24"/>
        </w:rPr>
        <w:t xml:space="preserve"> </w:t>
      </w:r>
      <w:r>
        <w:rPr>
          <w:sz w:val="24"/>
        </w:rPr>
        <w:t>metas</w:t>
      </w:r>
      <w:r>
        <w:rPr>
          <w:spacing w:val="50"/>
          <w:sz w:val="24"/>
        </w:rPr>
        <w:t xml:space="preserve"> </w:t>
      </w:r>
      <w:r>
        <w:rPr>
          <w:sz w:val="24"/>
        </w:rPr>
        <w:t>estabelecidos</w:t>
      </w:r>
      <w:r>
        <w:rPr>
          <w:spacing w:val="52"/>
          <w:sz w:val="24"/>
        </w:rPr>
        <w:t xml:space="preserve"> </w:t>
      </w:r>
      <w:r>
        <w:rPr>
          <w:sz w:val="24"/>
        </w:rPr>
        <w:t>no</w:t>
      </w:r>
      <w:r>
        <w:rPr>
          <w:spacing w:val="49"/>
          <w:sz w:val="24"/>
        </w:rPr>
        <w:t xml:space="preserve"> </w:t>
      </w:r>
      <w:r>
        <w:rPr>
          <w:sz w:val="24"/>
        </w:rPr>
        <w:t>Plano</w:t>
      </w:r>
      <w:r>
        <w:rPr>
          <w:spacing w:val="49"/>
          <w:sz w:val="24"/>
        </w:rPr>
        <w:t xml:space="preserve"> </w:t>
      </w:r>
      <w:r>
        <w:rPr>
          <w:sz w:val="24"/>
        </w:rPr>
        <w:t>de</w:t>
      </w:r>
    </w:p>
    <w:p>
      <w:pPr>
        <w:pStyle w:val="4"/>
        <w:spacing w:before="9"/>
        <w:ind w:left="0"/>
        <w:rPr>
          <w:sz w:val="23"/>
        </w:rPr>
      </w:pPr>
    </w:p>
    <w:p>
      <w:pPr>
        <w:pStyle w:val="6"/>
        <w:numPr>
          <w:ilvl w:val="0"/>
          <w:numId w:val="14"/>
        </w:numPr>
        <w:tabs>
          <w:tab w:val="left" w:pos="432"/>
        </w:tabs>
        <w:spacing w:before="0" w:after="0" w:line="240" w:lineRule="auto"/>
        <w:ind w:left="432" w:right="0" w:hanging="320"/>
        <w:jc w:val="left"/>
        <w:rPr>
          <w:sz w:val="24"/>
        </w:rPr>
      </w:pPr>
      <w:r>
        <w:rPr>
          <w:sz w:val="24"/>
        </w:rPr>
        <w:t>-</w:t>
      </w:r>
      <w:r>
        <w:rPr>
          <w:spacing w:val="15"/>
          <w:sz w:val="24"/>
        </w:rPr>
        <w:t xml:space="preserve"> </w:t>
      </w:r>
      <w:r>
        <w:rPr>
          <w:sz w:val="24"/>
        </w:rPr>
        <w:t>dano</w:t>
      </w:r>
      <w:r>
        <w:rPr>
          <w:spacing w:val="19"/>
          <w:sz w:val="24"/>
        </w:rPr>
        <w:t xml:space="preserve"> </w:t>
      </w:r>
      <w:r>
        <w:rPr>
          <w:sz w:val="24"/>
        </w:rPr>
        <w:t>à</w:t>
      </w:r>
      <w:r>
        <w:rPr>
          <w:spacing w:val="2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18"/>
          <w:sz w:val="24"/>
        </w:rPr>
        <w:t xml:space="preserve"> </w:t>
      </w:r>
      <w:r>
        <w:rPr>
          <w:sz w:val="24"/>
        </w:rPr>
        <w:t>Pública</w:t>
      </w:r>
      <w:r>
        <w:rPr>
          <w:spacing w:val="18"/>
          <w:sz w:val="24"/>
        </w:rPr>
        <w:t xml:space="preserve"> </w:t>
      </w:r>
      <w:r>
        <w:rPr>
          <w:sz w:val="24"/>
        </w:rPr>
        <w:t>Municipal</w:t>
      </w:r>
      <w:r>
        <w:rPr>
          <w:spacing w:val="16"/>
          <w:sz w:val="24"/>
        </w:rPr>
        <w:t xml:space="preserve"> </w:t>
      </w:r>
      <w:r>
        <w:rPr>
          <w:sz w:val="24"/>
        </w:rPr>
        <w:t>decorrente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5"/>
          <w:sz w:val="24"/>
        </w:rPr>
        <w:t xml:space="preserve"> </w:t>
      </w:r>
      <w:r>
        <w:rPr>
          <w:sz w:val="24"/>
        </w:rPr>
        <w:t>ato</w:t>
      </w:r>
      <w:r>
        <w:rPr>
          <w:spacing w:val="18"/>
          <w:sz w:val="24"/>
        </w:rPr>
        <w:t xml:space="preserve"> </w:t>
      </w:r>
      <w:r>
        <w:rPr>
          <w:sz w:val="24"/>
        </w:rPr>
        <w:t>de</w:t>
      </w:r>
      <w:r>
        <w:rPr>
          <w:spacing w:val="17"/>
          <w:sz w:val="24"/>
        </w:rPr>
        <w:t xml:space="preserve"> </w:t>
      </w:r>
      <w:r>
        <w:rPr>
          <w:sz w:val="24"/>
        </w:rPr>
        <w:t>gestão</w:t>
      </w:r>
      <w:r>
        <w:rPr>
          <w:spacing w:val="17"/>
          <w:sz w:val="24"/>
        </w:rPr>
        <w:t xml:space="preserve"> </w:t>
      </w:r>
      <w:r>
        <w:rPr>
          <w:sz w:val="24"/>
        </w:rPr>
        <w:t>ilegítimo</w:t>
      </w:r>
      <w:r>
        <w:rPr>
          <w:spacing w:val="17"/>
          <w:sz w:val="24"/>
        </w:rPr>
        <w:t xml:space="preserve"> </w:t>
      </w:r>
      <w:r>
        <w:rPr>
          <w:sz w:val="24"/>
        </w:rPr>
        <w:t>ou</w:t>
      </w:r>
    </w:p>
    <w:p>
      <w:pPr>
        <w:spacing w:after="0" w:line="240" w:lineRule="auto"/>
        <w:jc w:val="left"/>
        <w:rPr>
          <w:sz w:val="24"/>
        </w:rPr>
        <w:sectPr>
          <w:type w:val="continuous"/>
          <w:pgSz w:w="11920" w:h="16850"/>
          <w:pgMar w:top="1500" w:right="720" w:bottom="620" w:left="1020" w:header="720" w:footer="720" w:gutter="0"/>
          <w:cols w:equalWidth="0" w:num="2">
            <w:col w:w="1084" w:space="333"/>
            <w:col w:w="8763"/>
          </w:cols>
        </w:sectPr>
      </w:pPr>
    </w:p>
    <w:p>
      <w:pPr>
        <w:pStyle w:val="4"/>
        <w:spacing w:before="1"/>
      </w:pPr>
      <w:r>
        <w:t>antieconômico;</w:t>
      </w:r>
      <w:r>
        <w:rPr>
          <w:spacing w:val="-3"/>
        </w:rPr>
        <w:t xml:space="preserve"> </w:t>
      </w:r>
      <w:r>
        <w:t>ou</w:t>
      </w:r>
    </w:p>
    <w:p>
      <w:pPr>
        <w:spacing w:after="0"/>
        <w:sectPr>
          <w:type w:val="continuous"/>
          <w:pgSz w:w="11920" w:h="16850"/>
          <w:pgMar w:top="1500" w:right="720" w:bottom="620" w:left="1020" w:header="720" w:footer="720" w:gutter="0"/>
          <w:cols w:space="720" w:num="1"/>
        </w:sectPr>
      </w:pPr>
    </w:p>
    <w:p>
      <w:pPr>
        <w:pStyle w:val="6"/>
        <w:numPr>
          <w:ilvl w:val="0"/>
          <w:numId w:val="14"/>
        </w:numPr>
        <w:tabs>
          <w:tab w:val="left" w:pos="1839"/>
        </w:tabs>
        <w:spacing w:before="61" w:after="0" w:line="240" w:lineRule="auto"/>
        <w:ind w:left="1838" w:right="0" w:hanging="308"/>
        <w:jc w:val="left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desfalque</w:t>
      </w:r>
      <w:r>
        <w:rPr>
          <w:spacing w:val="-2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desvio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dinheiro,</w:t>
      </w:r>
      <w:r>
        <w:rPr>
          <w:spacing w:val="-1"/>
          <w:sz w:val="24"/>
        </w:rPr>
        <w:t xml:space="preserve"> </w:t>
      </w:r>
      <w:r>
        <w:rPr>
          <w:sz w:val="24"/>
        </w:rPr>
        <w:t>bens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valores</w:t>
      </w:r>
      <w:r>
        <w:rPr>
          <w:spacing w:val="1"/>
          <w:sz w:val="24"/>
        </w:rPr>
        <w:t xml:space="preserve"> </w:t>
      </w:r>
      <w:r>
        <w:rPr>
          <w:sz w:val="24"/>
        </w:rPr>
        <w:t>públicos.</w:t>
      </w:r>
    </w:p>
    <w:p>
      <w:pPr>
        <w:pStyle w:val="4"/>
        <w:spacing w:before="2"/>
        <w:ind w:left="0"/>
      </w:pPr>
    </w:p>
    <w:p>
      <w:pPr>
        <w:pStyle w:val="4"/>
        <w:ind w:right="129" w:firstLine="1418"/>
        <w:jc w:val="both"/>
      </w:pPr>
      <w:r>
        <w:rPr>
          <w:b/>
        </w:rPr>
        <w:t>Art.</w:t>
      </w:r>
      <w:r>
        <w:rPr>
          <w:b/>
          <w:spacing w:val="1"/>
        </w:rPr>
        <w:t xml:space="preserve"> </w:t>
      </w:r>
      <w:r>
        <w:rPr>
          <w:b/>
        </w:rPr>
        <w:t>19.</w:t>
      </w:r>
      <w:r>
        <w:rPr>
          <w:b/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permanência</w:t>
      </w:r>
      <w:r>
        <w:rPr>
          <w:spacing w:val="1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irregularidades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processo</w:t>
      </w:r>
      <w:r>
        <w:rPr>
          <w:spacing w:val="1"/>
        </w:rPr>
        <w:t xml:space="preserve"> </w:t>
      </w:r>
      <w:r>
        <w:t>deverá</w:t>
      </w:r>
      <w:r>
        <w:rPr>
          <w:spacing w:val="60"/>
        </w:rPr>
        <w:t xml:space="preserve"> </w:t>
      </w:r>
      <w:r>
        <w:t>ser</w:t>
      </w:r>
      <w:r>
        <w:rPr>
          <w:spacing w:val="1"/>
        </w:rPr>
        <w:t xml:space="preserve"> </w:t>
      </w:r>
      <w:r>
        <w:t>encaminhado ao Ordenador de Despesa na Secretaria de Município de Finanças, para inscrição em</w:t>
      </w:r>
      <w:r>
        <w:rPr>
          <w:spacing w:val="1"/>
        </w:rPr>
        <w:t xml:space="preserve"> </w:t>
      </w:r>
      <w:r>
        <w:t>Dívida</w:t>
      </w:r>
      <w:r>
        <w:rPr>
          <w:spacing w:val="-15"/>
        </w:rPr>
        <w:t xml:space="preserve"> </w:t>
      </w:r>
      <w:r>
        <w:t>Ativa.</w:t>
      </w:r>
    </w:p>
    <w:p>
      <w:pPr>
        <w:pStyle w:val="4"/>
        <w:spacing w:before="9"/>
        <w:ind w:left="0"/>
        <w:rPr>
          <w:sz w:val="23"/>
        </w:rPr>
      </w:pPr>
    </w:p>
    <w:p>
      <w:pPr>
        <w:pStyle w:val="4"/>
        <w:ind w:right="119" w:firstLine="1418"/>
        <w:jc w:val="both"/>
      </w:pPr>
      <w:r>
        <w:rPr>
          <w:b/>
        </w:rPr>
        <w:t xml:space="preserve">Art. 20. </w:t>
      </w:r>
      <w:r>
        <w:t>Em caso de devolução dos recursos, saneamento dos problemas da prestação de</w:t>
      </w:r>
      <w:r>
        <w:rPr>
          <w:spacing w:val="-57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</w:t>
      </w:r>
      <w:r>
        <w:rPr>
          <w:spacing w:val="1"/>
        </w:rPr>
        <w:t xml:space="preserve"> </w:t>
      </w:r>
      <w:r>
        <w:t>Civil,</w:t>
      </w:r>
      <w:r>
        <w:rPr>
          <w:spacing w:val="1"/>
        </w:rPr>
        <w:t xml:space="preserve"> </w:t>
      </w:r>
      <w:r>
        <w:t>e,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fim,</w:t>
      </w:r>
      <w:r>
        <w:rPr>
          <w:spacing w:val="1"/>
        </w:rPr>
        <w:t xml:space="preserve"> </w:t>
      </w:r>
      <w:r>
        <w:t>sua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requisitante</w:t>
      </w:r>
      <w:r>
        <w:rPr>
          <w:spacing w:val="1"/>
        </w:rPr>
        <w:t xml:space="preserve"> </w:t>
      </w:r>
      <w:r>
        <w:t>encaminhará</w:t>
      </w:r>
      <w:r>
        <w:rPr>
          <w:spacing w:val="1"/>
        </w:rPr>
        <w:t xml:space="preserve"> </w:t>
      </w:r>
      <w:r>
        <w:t>comunicado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Finanças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comunicará ao</w:t>
      </w:r>
      <w:r>
        <w:rPr>
          <w:spacing w:val="1"/>
        </w:rPr>
        <w:t xml:space="preserve"> </w:t>
      </w:r>
      <w:r>
        <w:t>responsável pela Superintendência de Gestão Orçamentária e</w:t>
      </w:r>
      <w:r>
        <w:rPr>
          <w:spacing w:val="60"/>
        </w:rPr>
        <w:t xml:space="preserve"> </w:t>
      </w:r>
      <w:r>
        <w:t>Financeira que terá o</w:t>
      </w:r>
      <w:r>
        <w:rPr>
          <w:spacing w:val="1"/>
        </w:rPr>
        <w:t xml:space="preserve"> </w:t>
      </w:r>
      <w:r>
        <w:t>prazo máximo de 5 (cinco) dias para deferimento ou indeferimento da baixa contábil, tendo como base</w:t>
      </w:r>
      <w:r>
        <w:rPr>
          <w:spacing w:val="1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Pareceres</w:t>
      </w:r>
      <w:r>
        <w:rPr>
          <w:spacing w:val="-5"/>
        </w:rPr>
        <w:t xml:space="preserve"> </w:t>
      </w:r>
      <w:r>
        <w:t>Técnicos.</w:t>
      </w:r>
    </w:p>
    <w:p>
      <w:pPr>
        <w:pStyle w:val="4"/>
        <w:spacing w:before="1"/>
        <w:ind w:left="0"/>
      </w:pPr>
    </w:p>
    <w:p>
      <w:pPr>
        <w:pStyle w:val="4"/>
        <w:ind w:right="134" w:firstLine="1418"/>
        <w:jc w:val="both"/>
      </w:pPr>
      <w:r>
        <w:rPr>
          <w:b/>
        </w:rPr>
        <w:t xml:space="preserve">Art. 21. </w:t>
      </w:r>
      <w:r>
        <w:t>A decisão sobre a prestação de contas final caberá ao Administrador Público</w:t>
      </w:r>
      <w:r>
        <w:rPr>
          <w:spacing w:val="1"/>
        </w:rPr>
        <w:t xml:space="preserve"> </w:t>
      </w:r>
      <w:r>
        <w:t>responsável por celebrar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parceria</w:t>
      </w:r>
      <w:r>
        <w:rPr>
          <w:spacing w:val="-4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ao agente</w:t>
      </w:r>
      <w:r>
        <w:rPr>
          <w:spacing w:val="-2"/>
        </w:rPr>
        <w:t xml:space="preserve"> </w:t>
      </w:r>
      <w:r>
        <w:t>por ele</w:t>
      </w:r>
      <w:r>
        <w:rPr>
          <w:spacing w:val="-1"/>
        </w:rPr>
        <w:t xml:space="preserve"> </w:t>
      </w:r>
      <w:r>
        <w:t>delegado, vedada</w:t>
      </w:r>
      <w:r>
        <w:rPr>
          <w:spacing w:val="-4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subdelegação.</w:t>
      </w:r>
    </w:p>
    <w:p>
      <w:pPr>
        <w:pStyle w:val="4"/>
        <w:spacing w:before="9"/>
        <w:ind w:left="0"/>
        <w:rPr>
          <w:sz w:val="23"/>
        </w:rPr>
      </w:pPr>
    </w:p>
    <w:p>
      <w:pPr>
        <w:spacing w:before="0"/>
        <w:ind w:left="112" w:right="134" w:firstLine="1418"/>
        <w:jc w:val="both"/>
        <w:rPr>
          <w:sz w:val="24"/>
        </w:rPr>
      </w:pPr>
      <w:r>
        <w:rPr>
          <w:b/>
          <w:sz w:val="24"/>
        </w:rPr>
        <w:t xml:space="preserve">Parágrafo único. </w:t>
      </w:r>
      <w:r>
        <w:rPr>
          <w:sz w:val="24"/>
        </w:rPr>
        <w:t>A Organização da Sociedade Civil será notificada da decisão de que</w:t>
      </w:r>
      <w:r>
        <w:rPr>
          <w:spacing w:val="1"/>
          <w:sz w:val="24"/>
        </w:rPr>
        <w:t xml:space="preserve"> </w:t>
      </w:r>
      <w:r>
        <w:rPr>
          <w:sz w:val="24"/>
        </w:rPr>
        <w:t>trata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o </w:t>
      </w:r>
      <w:r>
        <w:rPr>
          <w:i/>
          <w:sz w:val="24"/>
        </w:rPr>
        <w:t xml:space="preserve">caput </w:t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poderá:</w:t>
      </w:r>
    </w:p>
    <w:p>
      <w:pPr>
        <w:pStyle w:val="6"/>
        <w:numPr>
          <w:ilvl w:val="0"/>
          <w:numId w:val="15"/>
        </w:numPr>
        <w:tabs>
          <w:tab w:val="left" w:pos="1671"/>
        </w:tabs>
        <w:spacing w:before="0" w:after="0" w:line="240" w:lineRule="auto"/>
        <w:ind w:left="112" w:right="129" w:firstLine="1418"/>
        <w:jc w:val="both"/>
        <w:rPr>
          <w:sz w:val="24"/>
        </w:rPr>
      </w:pPr>
      <w:r>
        <w:rPr>
          <w:sz w:val="24"/>
        </w:rPr>
        <w:t>- apresentar recurso, no prazo de 15 (quinze dias) dias a contar da ciência, à autoridade</w:t>
      </w:r>
      <w:r>
        <w:rPr>
          <w:spacing w:val="-57"/>
          <w:sz w:val="24"/>
        </w:rPr>
        <w:t xml:space="preserve"> </w:t>
      </w:r>
      <w:r>
        <w:rPr>
          <w:sz w:val="24"/>
        </w:rPr>
        <w:t>que a proferiu, a qual, se não reconsiderar a decisão no prazo de 15 (quinze dias), encaminhará o</w:t>
      </w:r>
      <w:r>
        <w:rPr>
          <w:spacing w:val="1"/>
          <w:sz w:val="24"/>
        </w:rPr>
        <w:t xml:space="preserve"> </w:t>
      </w:r>
      <w:r>
        <w:rPr>
          <w:sz w:val="24"/>
        </w:rPr>
        <w:t>recurso ao dirigente máximo da entidade da Administração Pública Municipal, para decisão final no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30</w:t>
      </w:r>
      <w:r>
        <w:rPr>
          <w:spacing w:val="2"/>
          <w:sz w:val="24"/>
        </w:rPr>
        <w:t xml:space="preserve"> </w:t>
      </w:r>
      <w:r>
        <w:rPr>
          <w:sz w:val="24"/>
        </w:rPr>
        <w:t>(trinta) dias;</w:t>
      </w:r>
      <w:r>
        <w:rPr>
          <w:spacing w:val="3"/>
          <w:sz w:val="24"/>
        </w:rPr>
        <w:t xml:space="preserve"> </w:t>
      </w:r>
      <w:r>
        <w:rPr>
          <w:sz w:val="24"/>
        </w:rPr>
        <w:t>ou</w:t>
      </w:r>
    </w:p>
    <w:p>
      <w:pPr>
        <w:pStyle w:val="6"/>
        <w:numPr>
          <w:ilvl w:val="0"/>
          <w:numId w:val="15"/>
        </w:numPr>
        <w:tabs>
          <w:tab w:val="left" w:pos="1822"/>
        </w:tabs>
        <w:spacing w:before="1" w:after="0" w:line="240" w:lineRule="auto"/>
        <w:ind w:left="112" w:right="130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sanar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cumprir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obrigação,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(trinta)</w:t>
      </w:r>
      <w:r>
        <w:rPr>
          <w:spacing w:val="1"/>
          <w:sz w:val="24"/>
        </w:rPr>
        <w:t xml:space="preserve"> </w:t>
      </w:r>
      <w:r>
        <w:rPr>
          <w:sz w:val="24"/>
        </w:rPr>
        <w:t>dias,</w:t>
      </w:r>
      <w:r>
        <w:rPr>
          <w:spacing w:val="1"/>
          <w:sz w:val="24"/>
        </w:rPr>
        <w:t xml:space="preserve"> </w:t>
      </w:r>
      <w:r>
        <w:rPr>
          <w:sz w:val="24"/>
        </w:rPr>
        <w:t>prorrogável, no máximo,</w:t>
      </w:r>
      <w:r>
        <w:rPr>
          <w:spacing w:val="-3"/>
          <w:sz w:val="24"/>
        </w:rPr>
        <w:t xml:space="preserve"> </w:t>
      </w:r>
      <w:r>
        <w:rPr>
          <w:sz w:val="24"/>
        </w:rPr>
        <w:t>por igual período.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right="127" w:firstLine="1418"/>
        <w:jc w:val="both"/>
      </w:pPr>
      <w:r>
        <w:rPr>
          <w:b/>
        </w:rPr>
        <w:t>Art.</w:t>
      </w:r>
      <w:r>
        <w:rPr>
          <w:b/>
          <w:spacing w:val="1"/>
        </w:rPr>
        <w:t xml:space="preserve"> </w:t>
      </w:r>
      <w:r>
        <w:rPr>
          <w:b/>
        </w:rPr>
        <w:t>22.</w:t>
      </w:r>
      <w:r>
        <w:rPr>
          <w:b/>
          <w:spacing w:val="1"/>
        </w:rPr>
        <w:t xml:space="preserve"> </w:t>
      </w:r>
      <w:r>
        <w:t>Exaurida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fase</w:t>
      </w:r>
      <w:r>
        <w:rPr>
          <w:spacing w:val="1"/>
        </w:rPr>
        <w:t xml:space="preserve"> </w:t>
      </w:r>
      <w:r>
        <w:t>recursal,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Secretaria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Município</w:t>
      </w:r>
      <w:r>
        <w:rPr>
          <w:spacing w:val="1"/>
        </w:rPr>
        <w:t xml:space="preserve"> </w:t>
      </w:r>
      <w:r>
        <w:t>requisitante,</w:t>
      </w:r>
      <w:r>
        <w:rPr>
          <w:spacing w:val="1"/>
        </w:rPr>
        <w:t xml:space="preserve"> </w:t>
      </w:r>
      <w:r>
        <w:t>deverá</w:t>
      </w:r>
      <w:r>
        <w:rPr>
          <w:spacing w:val="1"/>
        </w:rPr>
        <w:t xml:space="preserve"> </w:t>
      </w:r>
      <w:r>
        <w:t>encaminhar os dados para a Comissão de Monitoramento e Avaliação, a qual realizará o seguinte</w:t>
      </w:r>
      <w:r>
        <w:rPr>
          <w:spacing w:val="1"/>
        </w:rPr>
        <w:t xml:space="preserve"> </w:t>
      </w:r>
      <w:r>
        <w:t>procedimento:</w:t>
      </w:r>
    </w:p>
    <w:p>
      <w:pPr>
        <w:pStyle w:val="6"/>
        <w:numPr>
          <w:ilvl w:val="0"/>
          <w:numId w:val="16"/>
        </w:numPr>
        <w:tabs>
          <w:tab w:val="left" w:pos="1683"/>
        </w:tabs>
        <w:spacing w:before="1" w:after="0" w:line="240" w:lineRule="auto"/>
        <w:ind w:left="112" w:right="131" w:firstLine="1418"/>
        <w:jc w:val="both"/>
        <w:rPr>
          <w:sz w:val="24"/>
        </w:rPr>
      </w:pPr>
      <w:r>
        <w:rPr>
          <w:sz w:val="24"/>
        </w:rPr>
        <w:t>- no caso de aprovação com ressalvas da prestação de contas, registrar na sítio oficial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Município na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>internet</w:t>
      </w:r>
      <w:r>
        <w:rPr>
          <w:i/>
          <w:spacing w:val="-3"/>
          <w:sz w:val="24"/>
        </w:rPr>
        <w:t xml:space="preserve"> </w:t>
      </w:r>
      <w:r>
        <w:rPr>
          <w:sz w:val="24"/>
        </w:rPr>
        <w:t>as</w:t>
      </w:r>
      <w:r>
        <w:rPr>
          <w:spacing w:val="-1"/>
          <w:sz w:val="24"/>
        </w:rPr>
        <w:t xml:space="preserve"> </w:t>
      </w:r>
      <w:r>
        <w:rPr>
          <w:sz w:val="24"/>
        </w:rPr>
        <w:t>causas das</w:t>
      </w:r>
      <w:r>
        <w:rPr>
          <w:spacing w:val="-1"/>
          <w:sz w:val="24"/>
        </w:rPr>
        <w:t xml:space="preserve"> </w:t>
      </w:r>
      <w:r>
        <w:rPr>
          <w:sz w:val="24"/>
        </w:rPr>
        <w:t>ressalvas;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>
      <w:pPr>
        <w:pStyle w:val="6"/>
        <w:numPr>
          <w:ilvl w:val="0"/>
          <w:numId w:val="16"/>
        </w:numPr>
        <w:tabs>
          <w:tab w:val="left" w:pos="1779"/>
        </w:tabs>
        <w:spacing w:before="0" w:after="0" w:line="240" w:lineRule="auto"/>
        <w:ind w:left="112" w:right="136" w:firstLine="1418"/>
        <w:jc w:val="both"/>
        <w:rPr>
          <w:sz w:val="24"/>
        </w:rPr>
      </w:pPr>
      <w:r>
        <w:rPr>
          <w:sz w:val="24"/>
        </w:rPr>
        <w:t>- no caso de rejeição da prestação de contas, notificar a Organização da Sociedade</w:t>
      </w:r>
      <w:r>
        <w:rPr>
          <w:spacing w:val="1"/>
          <w:sz w:val="24"/>
        </w:rPr>
        <w:t xml:space="preserve"> </w:t>
      </w:r>
      <w:r>
        <w:rPr>
          <w:sz w:val="24"/>
        </w:rPr>
        <w:t>Civil para que, no prazo de 30 (trinta) dias, devolva os recursos financeiros relacionados com a</w:t>
      </w:r>
      <w:r>
        <w:rPr>
          <w:spacing w:val="1"/>
          <w:sz w:val="24"/>
        </w:rPr>
        <w:t xml:space="preserve"> </w:t>
      </w:r>
      <w:r>
        <w:rPr>
          <w:sz w:val="24"/>
        </w:rPr>
        <w:t>irregularidade</w:t>
      </w:r>
      <w:r>
        <w:rPr>
          <w:spacing w:val="-4"/>
          <w:sz w:val="24"/>
        </w:rPr>
        <w:t xml:space="preserve"> </w:t>
      </w:r>
      <w:r>
        <w:rPr>
          <w:sz w:val="24"/>
        </w:rPr>
        <w:t>ou</w:t>
      </w:r>
      <w:r>
        <w:rPr>
          <w:spacing w:val="-1"/>
          <w:sz w:val="24"/>
        </w:rPr>
        <w:t xml:space="preserve"> </w:t>
      </w:r>
      <w:r>
        <w:rPr>
          <w:sz w:val="24"/>
        </w:rPr>
        <w:t>inexecução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objeto</w:t>
      </w:r>
      <w:r>
        <w:rPr>
          <w:spacing w:val="-1"/>
          <w:sz w:val="24"/>
        </w:rPr>
        <w:t xml:space="preserve"> </w:t>
      </w:r>
      <w:r>
        <w:rPr>
          <w:sz w:val="24"/>
        </w:rPr>
        <w:t>apurada</w:t>
      </w:r>
      <w:r>
        <w:rPr>
          <w:spacing w:val="-1"/>
          <w:sz w:val="24"/>
        </w:rPr>
        <w:t xml:space="preserve"> </w:t>
      </w:r>
      <w:r>
        <w:rPr>
          <w:sz w:val="24"/>
        </w:rPr>
        <w:t>ou</w:t>
      </w:r>
      <w:r>
        <w:rPr>
          <w:spacing w:val="4"/>
          <w:sz w:val="24"/>
        </w:rPr>
        <w:t xml:space="preserve"> </w:t>
      </w:r>
      <w:r>
        <w:rPr>
          <w:sz w:val="24"/>
        </w:rPr>
        <w:t>com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prestação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contas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-1"/>
          <w:sz w:val="24"/>
        </w:rPr>
        <w:t xml:space="preserve"> </w:t>
      </w:r>
      <w:r>
        <w:rPr>
          <w:sz w:val="24"/>
        </w:rPr>
        <w:t>apresentada;</w:t>
      </w:r>
    </w:p>
    <w:p>
      <w:pPr>
        <w:pStyle w:val="4"/>
        <w:spacing w:before="2"/>
        <w:ind w:left="0"/>
      </w:pPr>
    </w:p>
    <w:p>
      <w:pPr>
        <w:pStyle w:val="4"/>
        <w:ind w:right="131" w:firstLine="1418"/>
        <w:jc w:val="both"/>
      </w:pPr>
      <w:r>
        <w:rPr>
          <w:b/>
        </w:rPr>
        <w:t>§</w:t>
      </w:r>
      <w:r>
        <w:rPr>
          <w:b/>
          <w:spacing w:val="1"/>
        </w:rPr>
        <w:t xml:space="preserve"> </w:t>
      </w:r>
      <w:r>
        <w:rPr>
          <w:b/>
        </w:rPr>
        <w:t>1º</w:t>
      </w:r>
      <w:r>
        <w:rPr>
          <w:b/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registro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aprovação</w:t>
      </w:r>
      <w:r>
        <w:rPr>
          <w:spacing w:val="1"/>
        </w:rPr>
        <w:t xml:space="preserve"> </w:t>
      </w:r>
      <w:r>
        <w:t>com</w:t>
      </w:r>
      <w:r>
        <w:rPr>
          <w:spacing w:val="1"/>
        </w:rPr>
        <w:t xml:space="preserve"> </w:t>
      </w:r>
      <w:r>
        <w:t>ressalvas</w:t>
      </w:r>
      <w:r>
        <w:rPr>
          <w:spacing w:val="1"/>
        </w:rPr>
        <w:t xml:space="preserve"> </w:t>
      </w:r>
      <w:r>
        <w:t>da prestação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contas</w:t>
      </w:r>
      <w:r>
        <w:rPr>
          <w:spacing w:val="1"/>
        </w:rPr>
        <w:t xml:space="preserve"> </w:t>
      </w:r>
      <w:r>
        <w:t>possui</w:t>
      </w:r>
      <w:r>
        <w:rPr>
          <w:spacing w:val="1"/>
        </w:rPr>
        <w:t xml:space="preserve"> </w:t>
      </w:r>
      <w:r>
        <w:t>caráter</w:t>
      </w:r>
      <w:r>
        <w:rPr>
          <w:spacing w:val="1"/>
        </w:rPr>
        <w:t xml:space="preserve"> </w:t>
      </w:r>
      <w:r>
        <w:t>preventivo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será</w:t>
      </w:r>
      <w:r>
        <w:rPr>
          <w:spacing w:val="-2"/>
        </w:rPr>
        <w:t xml:space="preserve"> </w:t>
      </w:r>
      <w:r>
        <w:t>considerado na eventual aplicação</w:t>
      </w:r>
      <w:r>
        <w:rPr>
          <w:spacing w:val="-1"/>
        </w:rPr>
        <w:t xml:space="preserve"> </w:t>
      </w:r>
      <w:r>
        <w:t>das sanções.</w:t>
      </w:r>
    </w:p>
    <w:p>
      <w:pPr>
        <w:pStyle w:val="4"/>
        <w:ind w:right="124" w:firstLine="1418"/>
        <w:jc w:val="both"/>
      </w:pPr>
      <w:r>
        <w:rPr>
          <w:b/>
        </w:rPr>
        <w:t>§2º</w:t>
      </w:r>
      <w:r>
        <w:rPr>
          <w:b/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hipótese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inciso</w:t>
      </w:r>
      <w:r>
        <w:rPr>
          <w:spacing w:val="1"/>
        </w:rPr>
        <w:t xml:space="preserve"> </w:t>
      </w:r>
      <w:r>
        <w:t>II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rPr>
          <w:i/>
        </w:rPr>
        <w:t>caput</w:t>
      </w:r>
      <w:r>
        <w:t>,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ressarcimento</w:t>
      </w:r>
      <w:r>
        <w:rPr>
          <w:spacing w:val="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erário</w:t>
      </w:r>
      <w:r>
        <w:rPr>
          <w:spacing w:val="1"/>
        </w:rPr>
        <w:t xml:space="preserve"> </w:t>
      </w:r>
      <w:r>
        <w:t>ensejará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instauração de processo administrativo de acordo com o Decreto Municipal nº 097/2014, do qual</w:t>
      </w:r>
      <w:r>
        <w:rPr>
          <w:spacing w:val="1"/>
        </w:rPr>
        <w:t xml:space="preserve"> </w:t>
      </w:r>
      <w:r>
        <w:t>poderá</w:t>
      </w:r>
      <w:r>
        <w:rPr>
          <w:spacing w:val="-5"/>
        </w:rPr>
        <w:t xml:space="preserve"> </w:t>
      </w:r>
      <w:r>
        <w:t>resultar, dentre</w:t>
      </w:r>
      <w:r>
        <w:rPr>
          <w:spacing w:val="-1"/>
        </w:rPr>
        <w:t xml:space="preserve"> </w:t>
      </w:r>
      <w:r>
        <w:t>outras sanções:</w:t>
      </w:r>
    </w:p>
    <w:p>
      <w:pPr>
        <w:pStyle w:val="6"/>
        <w:numPr>
          <w:ilvl w:val="0"/>
          <w:numId w:val="17"/>
        </w:numPr>
        <w:tabs>
          <w:tab w:val="left" w:pos="1678"/>
        </w:tabs>
        <w:spacing w:before="1" w:after="0" w:line="240" w:lineRule="auto"/>
        <w:ind w:left="1678" w:right="0" w:hanging="147"/>
        <w:jc w:val="both"/>
        <w:rPr>
          <w:sz w:val="24"/>
        </w:rPr>
      </w:pPr>
      <w:r>
        <w:rPr>
          <w:sz w:val="24"/>
        </w:rPr>
        <w:t>–</w:t>
      </w:r>
      <w:r>
        <w:rPr>
          <w:spacing w:val="6"/>
          <w:sz w:val="24"/>
        </w:rPr>
        <w:t xml:space="preserve"> </w:t>
      </w:r>
      <w:r>
        <w:rPr>
          <w:sz w:val="24"/>
        </w:rPr>
        <w:t>solicitação</w:t>
      </w:r>
      <w:r>
        <w:rPr>
          <w:spacing w:val="10"/>
          <w:sz w:val="24"/>
        </w:rPr>
        <w:t xml:space="preserve"> </w:t>
      </w:r>
      <w:r>
        <w:rPr>
          <w:sz w:val="24"/>
        </w:rPr>
        <w:t>à</w:t>
      </w:r>
      <w:r>
        <w:rPr>
          <w:spacing w:val="5"/>
          <w:sz w:val="24"/>
        </w:rPr>
        <w:t xml:space="preserve"> </w:t>
      </w:r>
      <w:r>
        <w:rPr>
          <w:sz w:val="24"/>
        </w:rPr>
        <w:t>Secretaria</w:t>
      </w:r>
      <w:r>
        <w:rPr>
          <w:spacing w:val="9"/>
          <w:sz w:val="24"/>
        </w:rPr>
        <w:t xml:space="preserve"> </w:t>
      </w:r>
      <w:r>
        <w:rPr>
          <w:sz w:val="24"/>
        </w:rPr>
        <w:t>da</w:t>
      </w:r>
      <w:r>
        <w:rPr>
          <w:spacing w:val="5"/>
          <w:sz w:val="24"/>
        </w:rPr>
        <w:t xml:space="preserve"> </w:t>
      </w:r>
      <w:r>
        <w:rPr>
          <w:sz w:val="24"/>
        </w:rPr>
        <w:t>Fazenda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z w:val="24"/>
        </w:rPr>
        <w:t>inscrição,</w:t>
      </w:r>
      <w:r>
        <w:rPr>
          <w:spacing w:val="9"/>
          <w:sz w:val="24"/>
        </w:rPr>
        <w:t xml:space="preserve"> </w:t>
      </w:r>
      <w:r>
        <w:rPr>
          <w:sz w:val="24"/>
        </w:rPr>
        <w:t>em</w:t>
      </w:r>
      <w:r>
        <w:rPr>
          <w:spacing w:val="10"/>
          <w:sz w:val="24"/>
        </w:rPr>
        <w:t xml:space="preserve"> </w:t>
      </w:r>
      <w:r>
        <w:rPr>
          <w:sz w:val="24"/>
        </w:rPr>
        <w:t>Dívida</w:t>
      </w:r>
      <w:r>
        <w:rPr>
          <w:spacing w:val="-8"/>
          <w:sz w:val="24"/>
        </w:rPr>
        <w:t xml:space="preserve"> </w:t>
      </w:r>
      <w:r>
        <w:rPr>
          <w:sz w:val="24"/>
        </w:rPr>
        <w:t>Ativa,</w:t>
      </w:r>
      <w:r>
        <w:rPr>
          <w:spacing w:val="6"/>
          <w:sz w:val="24"/>
        </w:rPr>
        <w:t xml:space="preserve"> </w:t>
      </w:r>
      <w:r>
        <w:rPr>
          <w:sz w:val="24"/>
        </w:rPr>
        <w:t>de</w:t>
      </w:r>
      <w:r>
        <w:rPr>
          <w:spacing w:val="7"/>
          <w:sz w:val="24"/>
        </w:rPr>
        <w:t xml:space="preserve"> </w:t>
      </w:r>
      <w:r>
        <w:rPr>
          <w:sz w:val="24"/>
        </w:rPr>
        <w:t>eventual</w:t>
      </w:r>
      <w:r>
        <w:rPr>
          <w:spacing w:val="10"/>
          <w:sz w:val="24"/>
        </w:rPr>
        <w:t xml:space="preserve"> </w:t>
      </w:r>
      <w:r>
        <w:rPr>
          <w:sz w:val="24"/>
        </w:rPr>
        <w:t>valor</w:t>
      </w:r>
    </w:p>
    <w:p>
      <w:pPr>
        <w:pStyle w:val="4"/>
      </w:pPr>
      <w:r>
        <w:t>apurado;</w:t>
      </w:r>
    </w:p>
    <w:p>
      <w:pPr>
        <w:pStyle w:val="6"/>
        <w:numPr>
          <w:ilvl w:val="0"/>
          <w:numId w:val="17"/>
        </w:numPr>
        <w:tabs>
          <w:tab w:val="left" w:pos="1803"/>
        </w:tabs>
        <w:spacing w:before="0" w:after="0" w:line="240" w:lineRule="auto"/>
        <w:ind w:left="1802" w:right="0" w:hanging="272"/>
        <w:jc w:val="left"/>
        <w:rPr>
          <w:sz w:val="24"/>
        </w:rPr>
      </w:pPr>
      <w:r>
        <w:rPr>
          <w:sz w:val="24"/>
        </w:rPr>
        <w:t>–</w:t>
      </w:r>
      <w:r>
        <w:rPr>
          <w:spacing w:val="54"/>
          <w:sz w:val="24"/>
        </w:rPr>
        <w:t xml:space="preserve"> </w:t>
      </w:r>
      <w:r>
        <w:rPr>
          <w:sz w:val="24"/>
        </w:rPr>
        <w:t>inscrição</w:t>
      </w:r>
      <w:r>
        <w:rPr>
          <w:spacing w:val="51"/>
          <w:sz w:val="24"/>
        </w:rPr>
        <w:t xml:space="preserve"> </w:t>
      </w:r>
      <w:r>
        <w:rPr>
          <w:sz w:val="24"/>
        </w:rPr>
        <w:t>no</w:t>
      </w:r>
      <w:r>
        <w:rPr>
          <w:spacing w:val="54"/>
          <w:sz w:val="24"/>
        </w:rPr>
        <w:t xml:space="preserve"> </w:t>
      </w:r>
      <w:r>
        <w:rPr>
          <w:sz w:val="24"/>
        </w:rPr>
        <w:t>CADIN/RS</w:t>
      </w:r>
      <w:r>
        <w:rPr>
          <w:spacing w:val="57"/>
          <w:sz w:val="24"/>
        </w:rPr>
        <w:t xml:space="preserve"> </w:t>
      </w:r>
      <w:r>
        <w:rPr>
          <w:sz w:val="24"/>
        </w:rPr>
        <w:t>no</w:t>
      </w:r>
      <w:r>
        <w:rPr>
          <w:spacing w:val="52"/>
          <w:sz w:val="24"/>
        </w:rPr>
        <w:t xml:space="preserve"> </w:t>
      </w:r>
      <w:r>
        <w:rPr>
          <w:sz w:val="24"/>
        </w:rPr>
        <w:t>caso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>
        <w:rPr>
          <w:spacing w:val="50"/>
          <w:sz w:val="24"/>
        </w:rPr>
        <w:t xml:space="preserve"> </w:t>
      </w:r>
      <w:r>
        <w:rPr>
          <w:sz w:val="24"/>
        </w:rPr>
        <w:t>aplicação</w:t>
      </w:r>
      <w:r>
        <w:rPr>
          <w:spacing w:val="53"/>
          <w:sz w:val="24"/>
        </w:rPr>
        <w:t xml:space="preserve"> </w:t>
      </w:r>
      <w:r>
        <w:rPr>
          <w:sz w:val="24"/>
        </w:rPr>
        <w:t>de</w:t>
      </w:r>
      <w:r>
        <w:rPr>
          <w:spacing w:val="50"/>
          <w:sz w:val="24"/>
        </w:rPr>
        <w:t xml:space="preserve"> </w:t>
      </w:r>
      <w:r>
        <w:rPr>
          <w:sz w:val="24"/>
        </w:rPr>
        <w:t>penalidade</w:t>
      </w:r>
      <w:r>
        <w:rPr>
          <w:spacing w:val="52"/>
          <w:sz w:val="24"/>
        </w:rPr>
        <w:t xml:space="preserve"> </w:t>
      </w:r>
      <w:r>
        <w:rPr>
          <w:sz w:val="24"/>
        </w:rPr>
        <w:t>de</w:t>
      </w:r>
      <w:r>
        <w:rPr>
          <w:spacing w:val="55"/>
          <w:sz w:val="24"/>
        </w:rPr>
        <w:t xml:space="preserve"> </w:t>
      </w:r>
      <w:r>
        <w:rPr>
          <w:sz w:val="24"/>
        </w:rPr>
        <w:t>suspensão</w:t>
      </w:r>
      <w:r>
        <w:rPr>
          <w:spacing w:val="53"/>
          <w:sz w:val="24"/>
        </w:rPr>
        <w:t xml:space="preserve"> </w:t>
      </w:r>
      <w:r>
        <w:rPr>
          <w:sz w:val="24"/>
        </w:rPr>
        <w:t>ou</w:t>
      </w:r>
    </w:p>
    <w:p>
      <w:pPr>
        <w:pStyle w:val="4"/>
      </w:pPr>
      <w:r>
        <w:t>declaração</w:t>
      </w:r>
      <w:r>
        <w:rPr>
          <w:spacing w:val="22"/>
        </w:rPr>
        <w:t xml:space="preserve"> </w:t>
      </w:r>
      <w:r>
        <w:t>de</w:t>
      </w:r>
      <w:r>
        <w:rPr>
          <w:spacing w:val="22"/>
        </w:rPr>
        <w:t xml:space="preserve"> </w:t>
      </w:r>
      <w:r>
        <w:t>inidoneidade,</w:t>
      </w:r>
      <w:r>
        <w:rPr>
          <w:spacing w:val="24"/>
        </w:rPr>
        <w:t xml:space="preserve"> </w:t>
      </w:r>
      <w:r>
        <w:t>mantendo-se</w:t>
      </w:r>
      <w:r>
        <w:rPr>
          <w:spacing w:val="21"/>
        </w:rPr>
        <w:t xml:space="preserve"> </w:t>
      </w:r>
      <w:r>
        <w:t>a</w:t>
      </w:r>
      <w:r>
        <w:rPr>
          <w:spacing w:val="22"/>
        </w:rPr>
        <w:t xml:space="preserve"> </w:t>
      </w:r>
      <w:r>
        <w:t>inscrição</w:t>
      </w:r>
      <w:r>
        <w:rPr>
          <w:spacing w:val="26"/>
        </w:rPr>
        <w:t xml:space="preserve"> </w:t>
      </w:r>
      <w:r>
        <w:t>enquanto</w:t>
      </w:r>
      <w:r>
        <w:rPr>
          <w:spacing w:val="23"/>
        </w:rPr>
        <w:t xml:space="preserve"> </w:t>
      </w:r>
      <w:r>
        <w:t>perdurarem</w:t>
      </w:r>
      <w:r>
        <w:rPr>
          <w:spacing w:val="23"/>
        </w:rPr>
        <w:t xml:space="preserve"> </w:t>
      </w:r>
      <w:r>
        <w:t>os</w:t>
      </w:r>
      <w:r>
        <w:rPr>
          <w:spacing w:val="23"/>
        </w:rPr>
        <w:t xml:space="preserve"> </w:t>
      </w:r>
      <w:r>
        <w:t>motivos</w:t>
      </w:r>
      <w:r>
        <w:rPr>
          <w:spacing w:val="23"/>
        </w:rPr>
        <w:t xml:space="preserve"> </w:t>
      </w:r>
      <w:r>
        <w:t>determinantes</w:t>
      </w:r>
      <w:r>
        <w:rPr>
          <w:spacing w:val="-57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punição ou</w:t>
      </w:r>
      <w:r>
        <w:rPr>
          <w:spacing w:val="2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seja promovida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reabilitação.</w:t>
      </w:r>
    </w:p>
    <w:p>
      <w:pPr>
        <w:pStyle w:val="4"/>
        <w:ind w:left="0"/>
      </w:pPr>
    </w:p>
    <w:p>
      <w:pPr>
        <w:pStyle w:val="4"/>
        <w:ind w:right="128" w:firstLine="1418"/>
        <w:jc w:val="both"/>
      </w:pPr>
      <w:r>
        <w:rPr>
          <w:b/>
        </w:rPr>
        <w:t xml:space="preserve">Art. 23 </w:t>
      </w:r>
      <w:r>
        <w:t>O prazo de análise da prestação de contas final pela Administração Pública</w:t>
      </w:r>
      <w:r>
        <w:rPr>
          <w:spacing w:val="1"/>
        </w:rPr>
        <w:t xml:space="preserve"> </w:t>
      </w:r>
      <w:r>
        <w:t>Municipal deverá ser fixado no instrumento da parceria e será de até 120 (cento e vinte) dias, contado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data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recebimento</w:t>
      </w:r>
      <w:r>
        <w:rPr>
          <w:spacing w:val="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cumprimento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diligência</w:t>
      </w:r>
      <w:r>
        <w:rPr>
          <w:spacing w:val="1"/>
        </w:rPr>
        <w:t xml:space="preserve"> </w:t>
      </w:r>
      <w:r>
        <w:t>determinado</w:t>
      </w:r>
      <w:r>
        <w:rPr>
          <w:spacing w:val="1"/>
        </w:rPr>
        <w:t xml:space="preserve"> </w:t>
      </w:r>
      <w:r>
        <w:t>pela</w:t>
      </w:r>
      <w:r>
        <w:rPr>
          <w:spacing w:val="61"/>
        </w:rPr>
        <w:t xml:space="preserve"> </w:t>
      </w:r>
      <w:r>
        <w:t>Administração,</w:t>
      </w:r>
      <w:r>
        <w:rPr>
          <w:spacing w:val="1"/>
        </w:rPr>
        <w:t xml:space="preserve"> </w:t>
      </w:r>
      <w:r>
        <w:t>prorrogável, justificadamente, por</w:t>
      </w:r>
      <w:r>
        <w:rPr>
          <w:spacing w:val="-3"/>
        </w:rPr>
        <w:t xml:space="preserve"> </w:t>
      </w:r>
      <w:r>
        <w:t>igual período.</w:t>
      </w:r>
    </w:p>
    <w:p>
      <w:pPr>
        <w:pStyle w:val="4"/>
        <w:ind w:right="132" w:firstLine="1418"/>
        <w:jc w:val="both"/>
      </w:pPr>
      <w:r>
        <w:rPr>
          <w:b/>
        </w:rPr>
        <w:t xml:space="preserve">§1º </w:t>
      </w:r>
      <w:r>
        <w:t xml:space="preserve">O transcurso do prazo definido no </w:t>
      </w:r>
      <w:r>
        <w:rPr>
          <w:i/>
        </w:rPr>
        <w:t>caput</w:t>
      </w:r>
      <w:r>
        <w:t>, e de sua eventual prorrogação, sem que as</w:t>
      </w:r>
      <w:r>
        <w:rPr>
          <w:spacing w:val="1"/>
        </w:rPr>
        <w:t xml:space="preserve"> </w:t>
      </w:r>
      <w:r>
        <w:t>contas</w:t>
      </w:r>
      <w:r>
        <w:rPr>
          <w:spacing w:val="-1"/>
        </w:rPr>
        <w:t xml:space="preserve"> </w:t>
      </w:r>
      <w:r>
        <w:t>tenham sido apreciadas:</w:t>
      </w:r>
    </w:p>
    <w:p>
      <w:pPr>
        <w:spacing w:after="0"/>
        <w:jc w:val="both"/>
        <w:sectPr>
          <w:pgSz w:w="11920" w:h="16850"/>
          <w:pgMar w:top="1500" w:right="720" w:bottom="620" w:left="1020" w:header="0" w:footer="429" w:gutter="0"/>
          <w:cols w:space="720" w:num="1"/>
        </w:sectPr>
      </w:pPr>
    </w:p>
    <w:p>
      <w:pPr>
        <w:pStyle w:val="6"/>
        <w:numPr>
          <w:ilvl w:val="1"/>
          <w:numId w:val="17"/>
        </w:numPr>
        <w:tabs>
          <w:tab w:val="left" w:pos="1940"/>
        </w:tabs>
        <w:spacing w:before="79" w:after="0" w:line="240" w:lineRule="auto"/>
        <w:ind w:left="374" w:right="129" w:firstLine="1418"/>
        <w:jc w:val="both"/>
        <w:rPr>
          <w:sz w:val="24"/>
        </w:rPr>
      </w:pPr>
      <w:r>
        <w:rPr>
          <w:sz w:val="24"/>
        </w:rPr>
        <w:t>- não impede que a Organização da Sociedade Civil participe de</w:t>
      </w:r>
      <w:r>
        <w:rPr>
          <w:spacing w:val="1"/>
          <w:sz w:val="24"/>
        </w:rPr>
        <w:t xml:space="preserve"> </w:t>
      </w:r>
      <w:r>
        <w:rPr>
          <w:sz w:val="24"/>
        </w:rPr>
        <w:t>outros</w:t>
      </w:r>
      <w:r>
        <w:rPr>
          <w:spacing w:val="-1"/>
          <w:sz w:val="24"/>
        </w:rPr>
        <w:t xml:space="preserve"> </w:t>
      </w:r>
      <w:r>
        <w:rPr>
          <w:sz w:val="24"/>
        </w:rPr>
        <w:t>Chamamentos</w:t>
      </w:r>
      <w:r>
        <w:rPr>
          <w:spacing w:val="1"/>
          <w:sz w:val="24"/>
        </w:rPr>
        <w:t xml:space="preserve"> </w:t>
      </w:r>
      <w:r>
        <w:rPr>
          <w:sz w:val="24"/>
        </w:rPr>
        <w:t>Públicos e</w:t>
      </w:r>
      <w:r>
        <w:rPr>
          <w:spacing w:val="-1"/>
          <w:sz w:val="24"/>
        </w:rPr>
        <w:t xml:space="preserve"> </w:t>
      </w:r>
      <w:r>
        <w:rPr>
          <w:sz w:val="24"/>
        </w:rPr>
        <w:t>celebre</w:t>
      </w:r>
      <w:r>
        <w:rPr>
          <w:spacing w:val="-1"/>
          <w:sz w:val="24"/>
        </w:rPr>
        <w:t xml:space="preserve"> </w:t>
      </w:r>
      <w:r>
        <w:rPr>
          <w:sz w:val="24"/>
        </w:rPr>
        <w:t>novas</w:t>
      </w:r>
      <w:r>
        <w:rPr>
          <w:spacing w:val="1"/>
          <w:sz w:val="24"/>
        </w:rPr>
        <w:t xml:space="preserve"> </w:t>
      </w:r>
      <w:r>
        <w:rPr>
          <w:sz w:val="24"/>
        </w:rPr>
        <w:t>parcerias;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</w:p>
    <w:p>
      <w:pPr>
        <w:pStyle w:val="6"/>
        <w:numPr>
          <w:ilvl w:val="1"/>
          <w:numId w:val="17"/>
        </w:numPr>
        <w:tabs>
          <w:tab w:val="left" w:pos="2029"/>
        </w:tabs>
        <w:spacing w:before="3" w:after="0" w:line="240" w:lineRule="auto"/>
        <w:ind w:left="374" w:right="132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não</w:t>
      </w:r>
      <w:r>
        <w:rPr>
          <w:spacing w:val="1"/>
          <w:sz w:val="24"/>
        </w:rPr>
        <w:t xml:space="preserve"> </w:t>
      </w:r>
      <w:r>
        <w:rPr>
          <w:sz w:val="24"/>
        </w:rPr>
        <w:t>implica</w:t>
      </w:r>
      <w:r>
        <w:rPr>
          <w:spacing w:val="1"/>
          <w:sz w:val="24"/>
        </w:rPr>
        <w:t xml:space="preserve"> </w:t>
      </w:r>
      <w:r>
        <w:rPr>
          <w:sz w:val="24"/>
        </w:rPr>
        <w:t>impossibilidade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61"/>
          <w:sz w:val="24"/>
        </w:rPr>
        <w:t xml:space="preserve"> </w:t>
      </w:r>
      <w:r>
        <w:rPr>
          <w:sz w:val="24"/>
        </w:rPr>
        <w:t>apreciação</w:t>
      </w:r>
      <w:r>
        <w:rPr>
          <w:spacing w:val="61"/>
          <w:sz w:val="24"/>
        </w:rPr>
        <w:t xml:space="preserve"> </w:t>
      </w:r>
      <w:r>
        <w:rPr>
          <w:sz w:val="24"/>
        </w:rPr>
        <w:t>em</w:t>
      </w:r>
      <w:r>
        <w:rPr>
          <w:spacing w:val="61"/>
          <w:sz w:val="24"/>
        </w:rPr>
        <w:t xml:space="preserve"> </w:t>
      </w:r>
      <w:r>
        <w:rPr>
          <w:sz w:val="24"/>
        </w:rPr>
        <w:t>data</w:t>
      </w:r>
      <w:r>
        <w:rPr>
          <w:spacing w:val="-57"/>
          <w:sz w:val="24"/>
        </w:rPr>
        <w:t xml:space="preserve"> </w:t>
      </w:r>
      <w:r>
        <w:rPr>
          <w:sz w:val="24"/>
        </w:rPr>
        <w:t>posterior</w:t>
      </w:r>
      <w:r>
        <w:rPr>
          <w:spacing w:val="23"/>
          <w:sz w:val="24"/>
        </w:rPr>
        <w:t xml:space="preserve"> </w:t>
      </w:r>
      <w:r>
        <w:rPr>
          <w:sz w:val="24"/>
        </w:rPr>
        <w:t>ou</w:t>
      </w:r>
      <w:r>
        <w:rPr>
          <w:spacing w:val="26"/>
          <w:sz w:val="24"/>
        </w:rPr>
        <w:t xml:space="preserve"> </w:t>
      </w:r>
      <w:r>
        <w:rPr>
          <w:sz w:val="24"/>
        </w:rPr>
        <w:t>vedação</w:t>
      </w:r>
      <w:r>
        <w:rPr>
          <w:spacing w:val="27"/>
          <w:sz w:val="24"/>
        </w:rPr>
        <w:t xml:space="preserve"> </w:t>
      </w:r>
      <w:r>
        <w:rPr>
          <w:sz w:val="24"/>
        </w:rPr>
        <w:t>a</w:t>
      </w:r>
      <w:r>
        <w:rPr>
          <w:spacing w:val="23"/>
          <w:sz w:val="24"/>
        </w:rPr>
        <w:t xml:space="preserve"> </w:t>
      </w:r>
      <w:r>
        <w:rPr>
          <w:sz w:val="24"/>
        </w:rPr>
        <w:t>quese</w:t>
      </w:r>
      <w:r>
        <w:rPr>
          <w:spacing w:val="8"/>
          <w:sz w:val="24"/>
        </w:rPr>
        <w:t xml:space="preserve"> </w:t>
      </w:r>
      <w:r>
        <w:rPr>
          <w:sz w:val="24"/>
        </w:rPr>
        <w:t>adotem</w:t>
      </w:r>
      <w:r>
        <w:rPr>
          <w:spacing w:val="10"/>
          <w:sz w:val="24"/>
        </w:rPr>
        <w:t xml:space="preserve"> </w:t>
      </w:r>
      <w:r>
        <w:rPr>
          <w:sz w:val="24"/>
        </w:rPr>
        <w:t>medidas</w:t>
      </w:r>
      <w:r>
        <w:rPr>
          <w:spacing w:val="9"/>
          <w:sz w:val="24"/>
        </w:rPr>
        <w:t xml:space="preserve"> </w:t>
      </w:r>
      <w:r>
        <w:rPr>
          <w:sz w:val="24"/>
        </w:rPr>
        <w:t>saneadoras,</w:t>
      </w:r>
      <w:r>
        <w:rPr>
          <w:spacing w:val="9"/>
          <w:sz w:val="24"/>
        </w:rPr>
        <w:t xml:space="preserve"> </w:t>
      </w:r>
      <w:r>
        <w:rPr>
          <w:sz w:val="24"/>
        </w:rPr>
        <w:t>punitivas</w:t>
      </w:r>
      <w:r>
        <w:rPr>
          <w:spacing w:val="9"/>
          <w:sz w:val="24"/>
        </w:rPr>
        <w:t xml:space="preserve"> </w:t>
      </w:r>
      <w:r>
        <w:rPr>
          <w:sz w:val="24"/>
        </w:rPr>
        <w:t>ou</w:t>
      </w:r>
      <w:r>
        <w:rPr>
          <w:spacing w:val="9"/>
          <w:sz w:val="24"/>
        </w:rPr>
        <w:t xml:space="preserve"> </w:t>
      </w:r>
      <w:r>
        <w:rPr>
          <w:sz w:val="24"/>
        </w:rPr>
        <w:t>destinadas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ressarcir danos que</w:t>
      </w:r>
      <w:r>
        <w:rPr>
          <w:spacing w:val="-1"/>
          <w:sz w:val="24"/>
        </w:rPr>
        <w:t xml:space="preserve"> </w:t>
      </w:r>
      <w:r>
        <w:rPr>
          <w:sz w:val="24"/>
        </w:rPr>
        <w:t>possam</w:t>
      </w:r>
      <w:r>
        <w:rPr>
          <w:spacing w:val="-1"/>
          <w:sz w:val="24"/>
        </w:rPr>
        <w:t xml:space="preserve"> </w:t>
      </w:r>
      <w:r>
        <w:rPr>
          <w:sz w:val="24"/>
        </w:rPr>
        <w:t>ter sido causados</w:t>
      </w:r>
      <w:r>
        <w:rPr>
          <w:spacing w:val="3"/>
          <w:sz w:val="24"/>
        </w:rPr>
        <w:t xml:space="preserve"> </w:t>
      </w:r>
      <w:r>
        <w:rPr>
          <w:sz w:val="24"/>
        </w:rPr>
        <w:t>aos cofres públicos.</w:t>
      </w:r>
    </w:p>
    <w:p>
      <w:pPr>
        <w:pStyle w:val="4"/>
        <w:ind w:left="0"/>
      </w:pPr>
    </w:p>
    <w:p>
      <w:pPr>
        <w:pStyle w:val="4"/>
        <w:ind w:left="374" w:right="123" w:firstLine="1418"/>
        <w:jc w:val="both"/>
      </w:pPr>
      <w:r>
        <w:rPr>
          <w:b/>
        </w:rPr>
        <w:t xml:space="preserve">§ 2º </w:t>
      </w:r>
      <w:r>
        <w:t>Se o transcurso do prazo</w:t>
      </w:r>
      <w:r>
        <w:rPr>
          <w:spacing w:val="1"/>
        </w:rPr>
        <w:t xml:space="preserve"> </w:t>
      </w:r>
      <w:r>
        <w:t xml:space="preserve">definido no </w:t>
      </w:r>
      <w:r>
        <w:rPr>
          <w:i/>
        </w:rPr>
        <w:t>caput</w:t>
      </w:r>
      <w:r>
        <w:t>, e de sua eventual</w:t>
      </w:r>
      <w:r>
        <w:rPr>
          <w:spacing w:val="1"/>
        </w:rPr>
        <w:t xml:space="preserve"> </w:t>
      </w:r>
      <w:r>
        <w:t>prorrogação se der por culpa exclusiva da Administração Pública Municipal, sem</w:t>
      </w:r>
      <w:r>
        <w:rPr>
          <w:spacing w:val="1"/>
        </w:rPr>
        <w:t xml:space="preserve"> </w:t>
      </w:r>
      <w:r>
        <w:t>que se constate dolo da Organização da Sociedade</w:t>
      </w:r>
      <w:r>
        <w:rPr>
          <w:spacing w:val="1"/>
        </w:rPr>
        <w:t xml:space="preserve"> </w:t>
      </w:r>
      <w:r>
        <w:t>Civil</w:t>
      </w:r>
      <w:r>
        <w:rPr>
          <w:spacing w:val="60"/>
        </w:rPr>
        <w:t xml:space="preserve"> </w:t>
      </w:r>
      <w:r>
        <w:t>ou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seus</w:t>
      </w:r>
      <w:r>
        <w:rPr>
          <w:spacing w:val="60"/>
        </w:rPr>
        <w:t xml:space="preserve"> </w:t>
      </w:r>
      <w:r>
        <w:t>prepostos,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incidirão</w:t>
      </w:r>
      <w:r>
        <w:rPr>
          <w:spacing w:val="1"/>
        </w:rPr>
        <w:t xml:space="preserve"> </w:t>
      </w:r>
      <w:r>
        <w:t>juros</w:t>
      </w:r>
      <w:r>
        <w:rPr>
          <w:spacing w:val="60"/>
        </w:rPr>
        <w:t xml:space="preserve"> </w:t>
      </w:r>
      <w:r>
        <w:t>de</w:t>
      </w:r>
      <w:r>
        <w:rPr>
          <w:spacing w:val="60"/>
        </w:rPr>
        <w:t xml:space="preserve"> </w:t>
      </w:r>
      <w:r>
        <w:t>mora</w:t>
      </w:r>
      <w:r>
        <w:rPr>
          <w:spacing w:val="60"/>
        </w:rPr>
        <w:t xml:space="preserve"> </w:t>
      </w:r>
      <w:r>
        <w:t>sobre</w:t>
      </w:r>
      <w:r>
        <w:rPr>
          <w:spacing w:val="60"/>
        </w:rPr>
        <w:t xml:space="preserve"> </w:t>
      </w:r>
      <w:r>
        <w:t>os</w:t>
      </w:r>
      <w:r>
        <w:rPr>
          <w:spacing w:val="60"/>
        </w:rPr>
        <w:t xml:space="preserve"> </w:t>
      </w:r>
      <w:r>
        <w:t>débitos</w:t>
      </w:r>
      <w:r>
        <w:rPr>
          <w:spacing w:val="60"/>
        </w:rPr>
        <w:t xml:space="preserve"> </w:t>
      </w:r>
      <w:r>
        <w:t>apurados</w:t>
      </w:r>
      <w:r>
        <w:rPr>
          <w:spacing w:val="60"/>
        </w:rPr>
        <w:t xml:space="preserve"> </w:t>
      </w:r>
      <w:r>
        <w:t>noperíodo entre o final</w:t>
      </w:r>
      <w:r>
        <w:rPr>
          <w:spacing w:val="1"/>
        </w:rPr>
        <w:t xml:space="preserve"> </w:t>
      </w:r>
      <w:r>
        <w:t>do prazo e a data em que foi emitida a manifestação conclusiva pela Administração</w:t>
      </w:r>
      <w:r>
        <w:rPr>
          <w:spacing w:val="-57"/>
        </w:rPr>
        <w:t xml:space="preserve"> </w:t>
      </w:r>
      <w:r>
        <w:t>Pública</w:t>
      </w:r>
      <w:r>
        <w:rPr>
          <w:spacing w:val="1"/>
        </w:rPr>
        <w:t xml:space="preserve"> </w:t>
      </w:r>
      <w:r>
        <w:t>Municipal,</w:t>
      </w:r>
      <w:r>
        <w:rPr>
          <w:spacing w:val="1"/>
        </w:rPr>
        <w:t xml:space="preserve"> </w:t>
      </w:r>
      <w:r>
        <w:t>sem</w:t>
      </w:r>
      <w:r>
        <w:rPr>
          <w:spacing w:val="1"/>
        </w:rPr>
        <w:t xml:space="preserve"> </w:t>
      </w:r>
      <w:r>
        <w:t>prejuízo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atualização</w:t>
      </w:r>
      <w:r>
        <w:rPr>
          <w:spacing w:val="1"/>
        </w:rPr>
        <w:t xml:space="preserve"> </w:t>
      </w:r>
      <w:r>
        <w:t>monetária,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observará</w:t>
      </w:r>
      <w:r>
        <w:rPr>
          <w:spacing w:val="60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variação</w:t>
      </w:r>
      <w:r>
        <w:rPr>
          <w:spacing w:val="-1"/>
        </w:rPr>
        <w:t xml:space="preserve"> </w:t>
      </w:r>
      <w:r>
        <w:t>anual dos tributos municipais.</w:t>
      </w:r>
    </w:p>
    <w:p>
      <w:pPr>
        <w:pStyle w:val="4"/>
        <w:spacing w:before="9"/>
        <w:ind w:left="0"/>
        <w:rPr>
          <w:sz w:val="23"/>
        </w:rPr>
      </w:pPr>
    </w:p>
    <w:p>
      <w:pPr>
        <w:pStyle w:val="4"/>
        <w:ind w:left="374" w:right="127" w:firstLine="1418"/>
        <w:jc w:val="both"/>
      </w:pPr>
      <w:r>
        <w:rPr>
          <w:b/>
        </w:rPr>
        <w:t>Art.</w:t>
      </w:r>
      <w:r>
        <w:rPr>
          <w:b/>
          <w:spacing w:val="1"/>
        </w:rPr>
        <w:t xml:space="preserve"> </w:t>
      </w:r>
      <w:r>
        <w:rPr>
          <w:b/>
        </w:rPr>
        <w:t>24.</w:t>
      </w:r>
      <w:r>
        <w:rPr>
          <w:b/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débitos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serem</w:t>
      </w:r>
      <w:r>
        <w:rPr>
          <w:spacing w:val="1"/>
        </w:rPr>
        <w:t xml:space="preserve"> </w:t>
      </w:r>
      <w:r>
        <w:t>restituídos</w:t>
      </w:r>
      <w:r>
        <w:rPr>
          <w:spacing w:val="1"/>
        </w:rPr>
        <w:t xml:space="preserve"> </w:t>
      </w:r>
      <w:r>
        <w:t>pela</w:t>
      </w:r>
      <w:r>
        <w:rPr>
          <w:spacing w:val="1"/>
        </w:rPr>
        <w:t xml:space="preserve"> </w:t>
      </w:r>
      <w:r>
        <w:t>Organização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Sociedade Civil serão apurados mediante atualização monetária, acrescido de juros</w:t>
      </w:r>
      <w:r>
        <w:rPr>
          <w:spacing w:val="1"/>
        </w:rPr>
        <w:t xml:space="preserve"> </w:t>
      </w:r>
      <w:r>
        <w:t>calculados</w:t>
      </w:r>
      <w:r>
        <w:rPr>
          <w:spacing w:val="-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seguinte forma:</w:t>
      </w:r>
    </w:p>
    <w:p>
      <w:pPr>
        <w:pStyle w:val="6"/>
        <w:numPr>
          <w:ilvl w:val="0"/>
          <w:numId w:val="18"/>
        </w:numPr>
        <w:tabs>
          <w:tab w:val="left" w:pos="1942"/>
        </w:tabs>
        <w:spacing w:before="3" w:after="0" w:line="240" w:lineRule="auto"/>
        <w:ind w:left="374" w:right="124" w:firstLine="1418"/>
        <w:jc w:val="both"/>
        <w:rPr>
          <w:sz w:val="24"/>
        </w:rPr>
      </w:pP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nos</w:t>
      </w:r>
      <w:r>
        <w:rPr>
          <w:spacing w:val="1"/>
          <w:sz w:val="24"/>
        </w:rPr>
        <w:t xml:space="preserve"> </w:t>
      </w:r>
      <w:r>
        <w:rPr>
          <w:sz w:val="24"/>
        </w:rPr>
        <w:t>casos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constatado</w:t>
      </w:r>
      <w:r>
        <w:rPr>
          <w:spacing w:val="1"/>
          <w:sz w:val="24"/>
        </w:rPr>
        <w:t xml:space="preserve"> </w:t>
      </w:r>
      <w:r>
        <w:rPr>
          <w:sz w:val="24"/>
        </w:rPr>
        <w:t>dolo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Sociedade Civil ou de seus prepostos, os juros serão calculados a partir das datas de</w:t>
      </w:r>
      <w:r>
        <w:rPr>
          <w:spacing w:val="-57"/>
          <w:sz w:val="24"/>
        </w:rPr>
        <w:t xml:space="preserve"> </w:t>
      </w:r>
      <w:r>
        <w:rPr>
          <w:sz w:val="24"/>
        </w:rPr>
        <w:t>liberação</w:t>
      </w:r>
      <w:r>
        <w:rPr>
          <w:spacing w:val="58"/>
          <w:sz w:val="24"/>
        </w:rPr>
        <w:t xml:space="preserve"> </w:t>
      </w:r>
      <w:r>
        <w:rPr>
          <w:sz w:val="24"/>
        </w:rPr>
        <w:t>dos</w:t>
      </w:r>
      <w:r>
        <w:rPr>
          <w:spacing w:val="59"/>
          <w:sz w:val="24"/>
        </w:rPr>
        <w:t xml:space="preserve"> </w:t>
      </w:r>
      <w:r>
        <w:rPr>
          <w:sz w:val="24"/>
        </w:rPr>
        <w:t>recursos,</w:t>
      </w:r>
      <w:r>
        <w:rPr>
          <w:spacing w:val="60"/>
          <w:sz w:val="24"/>
        </w:rPr>
        <w:t xml:space="preserve"> </w:t>
      </w:r>
      <w:r>
        <w:rPr>
          <w:sz w:val="24"/>
        </w:rPr>
        <w:t>sem</w:t>
      </w:r>
      <w:r>
        <w:rPr>
          <w:spacing w:val="59"/>
          <w:sz w:val="24"/>
        </w:rPr>
        <w:t xml:space="preserve"> </w:t>
      </w:r>
      <w:r>
        <w:rPr>
          <w:sz w:val="24"/>
        </w:rPr>
        <w:t>subtração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eventual</w:t>
      </w:r>
      <w:r>
        <w:rPr>
          <w:spacing w:val="58"/>
          <w:sz w:val="24"/>
        </w:rPr>
        <w:t xml:space="preserve"> </w:t>
      </w:r>
      <w:r>
        <w:rPr>
          <w:sz w:val="24"/>
        </w:rPr>
        <w:t>período</w:t>
      </w:r>
      <w:r>
        <w:rPr>
          <w:spacing w:val="58"/>
          <w:sz w:val="24"/>
        </w:rPr>
        <w:t xml:space="preserve"> </w:t>
      </w:r>
      <w:r>
        <w:rPr>
          <w:sz w:val="24"/>
        </w:rPr>
        <w:t>de</w:t>
      </w:r>
      <w:r>
        <w:rPr>
          <w:spacing w:val="57"/>
          <w:sz w:val="24"/>
        </w:rPr>
        <w:t xml:space="preserve"> </w:t>
      </w:r>
      <w:r>
        <w:rPr>
          <w:sz w:val="24"/>
        </w:rPr>
        <w:t>inércia</w:t>
      </w:r>
      <w:r>
        <w:rPr>
          <w:spacing w:val="58"/>
          <w:sz w:val="24"/>
        </w:rPr>
        <w:t xml:space="preserve"> </w:t>
      </w:r>
      <w:r>
        <w:rPr>
          <w:sz w:val="24"/>
        </w:rPr>
        <w:t>da</w:t>
      </w:r>
      <w:r>
        <w:rPr>
          <w:spacing w:val="-58"/>
          <w:sz w:val="24"/>
        </w:rPr>
        <w:t xml:space="preserve"> </w:t>
      </w:r>
      <w:r>
        <w:rPr>
          <w:sz w:val="24"/>
        </w:rPr>
        <w:t>Administração</w:t>
      </w:r>
      <w:r>
        <w:rPr>
          <w:spacing w:val="-1"/>
          <w:sz w:val="24"/>
        </w:rPr>
        <w:t xml:space="preserve"> </w:t>
      </w:r>
      <w:r>
        <w:rPr>
          <w:sz w:val="24"/>
        </w:rPr>
        <w:t>Pública</w:t>
      </w:r>
      <w:r>
        <w:rPr>
          <w:spacing w:val="1"/>
          <w:sz w:val="24"/>
        </w:rPr>
        <w:t xml:space="preserve"> </w:t>
      </w:r>
      <w:r>
        <w:rPr>
          <w:sz w:val="24"/>
        </w:rPr>
        <w:t>Municipal</w:t>
      </w:r>
      <w:r>
        <w:rPr>
          <w:spacing w:val="-1"/>
          <w:sz w:val="24"/>
        </w:rPr>
        <w:t xml:space="preserve"> </w:t>
      </w:r>
      <w:r>
        <w:rPr>
          <w:sz w:val="24"/>
        </w:rPr>
        <w:t>quanto ao prazo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que</w:t>
      </w:r>
      <w:r>
        <w:rPr>
          <w:spacing w:val="-1"/>
          <w:sz w:val="24"/>
        </w:rPr>
        <w:t xml:space="preserve"> </w:t>
      </w:r>
      <w:r>
        <w:rPr>
          <w:sz w:val="24"/>
        </w:rPr>
        <w:t>trata</w:t>
      </w:r>
      <w:r>
        <w:rPr>
          <w:spacing w:val="-1"/>
          <w:sz w:val="24"/>
        </w:rPr>
        <w:t xml:space="preserve"> </w:t>
      </w:r>
      <w:r>
        <w:rPr>
          <w:sz w:val="24"/>
        </w:rPr>
        <w:t>o §3º</w:t>
      </w:r>
      <w:r>
        <w:rPr>
          <w:spacing w:val="-1"/>
          <w:sz w:val="24"/>
        </w:rPr>
        <w:t xml:space="preserve"> </w:t>
      </w:r>
      <w:r>
        <w:rPr>
          <w:sz w:val="24"/>
        </w:rPr>
        <w:t>do</w:t>
      </w:r>
      <w:r>
        <w:rPr>
          <w:spacing w:val="5"/>
          <w:sz w:val="24"/>
        </w:rPr>
        <w:t xml:space="preserve"> </w:t>
      </w:r>
      <w:r>
        <w:rPr>
          <w:sz w:val="24"/>
        </w:rPr>
        <w:t>art. 18; e</w:t>
      </w:r>
    </w:p>
    <w:p>
      <w:pPr>
        <w:pStyle w:val="6"/>
        <w:numPr>
          <w:ilvl w:val="0"/>
          <w:numId w:val="18"/>
        </w:numPr>
        <w:tabs>
          <w:tab w:val="left" w:pos="2012"/>
        </w:tabs>
        <w:spacing w:before="5" w:after="0" w:line="272" w:lineRule="exact"/>
        <w:ind w:left="2011" w:right="0" w:hanging="219"/>
        <w:jc w:val="both"/>
        <w:rPr>
          <w:sz w:val="24"/>
        </w:rPr>
      </w:pPr>
      <w:r>
        <w:rPr>
          <w:sz w:val="24"/>
        </w:rPr>
        <w:t>-</w:t>
      </w:r>
      <w:r>
        <w:rPr>
          <w:spacing w:val="-5"/>
          <w:sz w:val="24"/>
        </w:rPr>
        <w:t xml:space="preserve"> </w:t>
      </w:r>
      <w:r>
        <w:rPr>
          <w:sz w:val="24"/>
        </w:rPr>
        <w:t>nos</w:t>
      </w:r>
      <w:r>
        <w:rPr>
          <w:spacing w:val="-1"/>
          <w:sz w:val="24"/>
        </w:rPr>
        <w:t xml:space="preserve"> </w:t>
      </w:r>
      <w:r>
        <w:rPr>
          <w:sz w:val="24"/>
        </w:rPr>
        <w:t>demais</w:t>
      </w:r>
      <w:r>
        <w:rPr>
          <w:spacing w:val="-1"/>
          <w:sz w:val="24"/>
        </w:rPr>
        <w:t xml:space="preserve"> </w:t>
      </w:r>
      <w:r>
        <w:rPr>
          <w:sz w:val="24"/>
        </w:rPr>
        <w:t>casos,</w:t>
      </w:r>
      <w:r>
        <w:rPr>
          <w:spacing w:val="-1"/>
          <w:sz w:val="24"/>
        </w:rPr>
        <w:t xml:space="preserve"> </w:t>
      </w:r>
      <w:r>
        <w:rPr>
          <w:sz w:val="24"/>
        </w:rPr>
        <w:t>os</w:t>
      </w:r>
      <w:r>
        <w:rPr>
          <w:spacing w:val="3"/>
          <w:sz w:val="24"/>
        </w:rPr>
        <w:t xml:space="preserve"> </w:t>
      </w:r>
      <w:r>
        <w:rPr>
          <w:sz w:val="24"/>
        </w:rPr>
        <w:t>juros</w:t>
      </w:r>
      <w:r>
        <w:rPr>
          <w:spacing w:val="-1"/>
          <w:sz w:val="24"/>
        </w:rPr>
        <w:t xml:space="preserve"> </w:t>
      </w:r>
      <w:r>
        <w:rPr>
          <w:sz w:val="24"/>
        </w:rPr>
        <w:t>serão</w:t>
      </w:r>
      <w:r>
        <w:rPr>
          <w:spacing w:val="-1"/>
          <w:sz w:val="24"/>
        </w:rPr>
        <w:t xml:space="preserve"> </w:t>
      </w:r>
      <w:r>
        <w:rPr>
          <w:sz w:val="24"/>
        </w:rPr>
        <w:t>calculados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partir:</w:t>
      </w:r>
    </w:p>
    <w:p>
      <w:pPr>
        <w:pStyle w:val="6"/>
        <w:numPr>
          <w:ilvl w:val="0"/>
          <w:numId w:val="19"/>
        </w:numPr>
        <w:tabs>
          <w:tab w:val="left" w:pos="2048"/>
        </w:tabs>
        <w:spacing w:before="0" w:after="0" w:line="240" w:lineRule="auto"/>
        <w:ind w:left="374" w:right="129" w:firstLine="1418"/>
        <w:jc w:val="both"/>
        <w:rPr>
          <w:sz w:val="24"/>
        </w:rPr>
      </w:pP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decurso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prazo</w:t>
      </w:r>
      <w:r>
        <w:rPr>
          <w:spacing w:val="1"/>
          <w:sz w:val="24"/>
        </w:rPr>
        <w:t xml:space="preserve"> </w:t>
      </w:r>
      <w:r>
        <w:rPr>
          <w:sz w:val="24"/>
        </w:rPr>
        <w:t>estabelecido</w:t>
      </w:r>
      <w:r>
        <w:rPr>
          <w:spacing w:val="1"/>
          <w:sz w:val="24"/>
        </w:rPr>
        <w:t xml:space="preserve"> </w:t>
      </w:r>
      <w:r>
        <w:rPr>
          <w:sz w:val="24"/>
        </w:rPr>
        <w:t>no</w:t>
      </w:r>
      <w:r>
        <w:rPr>
          <w:spacing w:val="1"/>
          <w:sz w:val="24"/>
        </w:rPr>
        <w:t xml:space="preserve"> </w:t>
      </w:r>
      <w:r>
        <w:rPr>
          <w:sz w:val="24"/>
        </w:rPr>
        <w:t>ato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Organização da Sociedade Civil ou de seus prepostos para restituição dos valores</w:t>
      </w:r>
      <w:r>
        <w:rPr>
          <w:spacing w:val="1"/>
          <w:sz w:val="24"/>
        </w:rPr>
        <w:t xml:space="preserve"> </w:t>
      </w:r>
      <w:r>
        <w:rPr>
          <w:sz w:val="24"/>
        </w:rPr>
        <w:t>ocorrida</w:t>
      </w:r>
      <w:r>
        <w:rPr>
          <w:spacing w:val="-5"/>
          <w:sz w:val="24"/>
        </w:rPr>
        <w:t xml:space="preserve"> </w:t>
      </w:r>
      <w:r>
        <w:rPr>
          <w:sz w:val="24"/>
        </w:rPr>
        <w:t>no curso da</w:t>
      </w:r>
      <w:r>
        <w:rPr>
          <w:spacing w:val="-1"/>
          <w:sz w:val="24"/>
        </w:rPr>
        <w:t xml:space="preserve"> </w:t>
      </w:r>
      <w:r>
        <w:rPr>
          <w:sz w:val="24"/>
        </w:rPr>
        <w:t>execução da</w:t>
      </w:r>
      <w:r>
        <w:rPr>
          <w:spacing w:val="-1"/>
          <w:sz w:val="24"/>
        </w:rPr>
        <w:t xml:space="preserve"> </w:t>
      </w:r>
      <w:r>
        <w:rPr>
          <w:sz w:val="24"/>
        </w:rPr>
        <w:t>parceria; ou</w:t>
      </w:r>
    </w:p>
    <w:p>
      <w:pPr>
        <w:pStyle w:val="6"/>
        <w:numPr>
          <w:ilvl w:val="0"/>
          <w:numId w:val="19"/>
        </w:numPr>
        <w:tabs>
          <w:tab w:val="left" w:pos="2060"/>
        </w:tabs>
        <w:spacing w:before="0" w:after="0" w:line="240" w:lineRule="auto"/>
        <w:ind w:left="374" w:right="133" w:firstLine="1418"/>
        <w:jc w:val="both"/>
        <w:rPr>
          <w:sz w:val="24"/>
        </w:rPr>
      </w:pPr>
      <w:r>
        <w:rPr>
          <w:sz w:val="24"/>
        </w:rPr>
        <w:t>do término da execução da parceria,</w:t>
      </w:r>
      <w:r>
        <w:rPr>
          <w:spacing w:val="1"/>
          <w:sz w:val="24"/>
        </w:rPr>
        <w:t xml:space="preserve"> </w:t>
      </w:r>
      <w:r>
        <w:rPr>
          <w:sz w:val="24"/>
        </w:rPr>
        <w:t>caso não</w:t>
      </w:r>
      <w:r>
        <w:rPr>
          <w:spacing w:val="1"/>
          <w:sz w:val="24"/>
        </w:rPr>
        <w:t xml:space="preserve"> </w:t>
      </w:r>
      <w:r>
        <w:rPr>
          <w:sz w:val="24"/>
        </w:rPr>
        <w:t>tenha havido a</w:t>
      </w:r>
      <w:r>
        <w:rPr>
          <w:spacing w:val="1"/>
          <w:sz w:val="24"/>
        </w:rPr>
        <w:t xml:space="preserve"> </w:t>
      </w:r>
      <w:r>
        <w:rPr>
          <w:sz w:val="24"/>
        </w:rPr>
        <w:t>notificação</w:t>
      </w:r>
      <w:r>
        <w:rPr>
          <w:spacing w:val="60"/>
          <w:sz w:val="24"/>
        </w:rPr>
        <w:t xml:space="preserve"> </w:t>
      </w:r>
      <w:r>
        <w:rPr>
          <w:sz w:val="24"/>
        </w:rPr>
        <w:t>de que trataa alínea a deste inciso, com subtração de eventual período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de inércia </w:t>
      </w:r>
      <w:r>
        <w:rPr>
          <w:sz w:val="24"/>
        </w:rPr>
        <w:t>da Administração Pública Municipal quanto ao prazo de que trata o §3º</w:t>
      </w:r>
      <w:r>
        <w:rPr>
          <w:spacing w:val="1"/>
          <w:sz w:val="24"/>
        </w:rPr>
        <w:t xml:space="preserve"> </w:t>
      </w:r>
      <w:r>
        <w:rPr>
          <w:sz w:val="24"/>
        </w:rPr>
        <w:t>do art.</w:t>
      </w:r>
      <w:r>
        <w:rPr>
          <w:spacing w:val="-1"/>
          <w:sz w:val="24"/>
        </w:rPr>
        <w:t xml:space="preserve"> </w:t>
      </w:r>
      <w:r>
        <w:rPr>
          <w:sz w:val="24"/>
        </w:rPr>
        <w:t>18.</w:t>
      </w:r>
    </w:p>
    <w:p>
      <w:pPr>
        <w:pStyle w:val="4"/>
        <w:spacing w:before="8"/>
        <w:ind w:left="0"/>
        <w:rPr>
          <w:sz w:val="23"/>
        </w:rPr>
      </w:pPr>
    </w:p>
    <w:p>
      <w:pPr>
        <w:pStyle w:val="4"/>
        <w:spacing w:before="1"/>
        <w:ind w:left="374" w:right="553" w:firstLine="1418"/>
        <w:jc w:val="both"/>
      </w:pPr>
      <w:r>
        <w:rPr>
          <w:b/>
        </w:rPr>
        <w:t xml:space="preserve">Parágrafo único. </w:t>
      </w:r>
      <w:r>
        <w:t xml:space="preserve">Os débitos de que trata o </w:t>
      </w:r>
      <w:r>
        <w:rPr>
          <w:i/>
        </w:rPr>
        <w:t xml:space="preserve">caput </w:t>
      </w:r>
      <w:r>
        <w:t>observarão</w:t>
      </w:r>
      <w:r>
        <w:rPr>
          <w:spacing w:val="1"/>
        </w:rPr>
        <w:t xml:space="preserve"> </w:t>
      </w:r>
      <w:r>
        <w:t>juros equivalentes aosutilizados no cálculo da dívida ativa do Município, até o</w:t>
      </w:r>
      <w:r>
        <w:rPr>
          <w:spacing w:val="1"/>
        </w:rPr>
        <w:t xml:space="preserve"> </w:t>
      </w:r>
      <w:r>
        <w:t>último</w:t>
      </w:r>
      <w:r>
        <w:rPr>
          <w:spacing w:val="-1"/>
        </w:rPr>
        <w:t xml:space="preserve"> </w:t>
      </w:r>
      <w:r>
        <w:t>dia</w:t>
      </w:r>
      <w:r>
        <w:rPr>
          <w:spacing w:val="-1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mês</w:t>
      </w:r>
      <w:r>
        <w:rPr>
          <w:spacing w:val="-1"/>
        </w:rPr>
        <w:t xml:space="preserve"> </w:t>
      </w:r>
      <w:r>
        <w:t>anterior ao do pagamento.</w:t>
      </w:r>
    </w:p>
    <w:p>
      <w:pPr>
        <w:pStyle w:val="4"/>
        <w:spacing w:before="11"/>
        <w:ind w:left="0"/>
        <w:rPr>
          <w:sz w:val="23"/>
        </w:rPr>
      </w:pPr>
    </w:p>
    <w:p>
      <w:pPr>
        <w:pStyle w:val="4"/>
        <w:ind w:left="374" w:right="262" w:firstLine="1418"/>
        <w:jc w:val="both"/>
      </w:pPr>
      <w:r>
        <w:rPr>
          <w:b/>
        </w:rPr>
        <w:t xml:space="preserve">Art. 25. </w:t>
      </w:r>
      <w:r>
        <w:t>Após realização dos procedimentos expostos no presente</w:t>
      </w:r>
      <w:r>
        <w:rPr>
          <w:spacing w:val="1"/>
        </w:rPr>
        <w:t xml:space="preserve"> </w:t>
      </w:r>
      <w:r>
        <w:t>Manual, o processoserá encaminhado para arquivamento na Secretaria Municipal</w:t>
      </w:r>
      <w:r>
        <w:rPr>
          <w:spacing w:val="1"/>
        </w:rPr>
        <w:t xml:space="preserve"> </w:t>
      </w:r>
      <w:r>
        <w:t>requisitante.</w:t>
      </w:r>
    </w:p>
    <w:sectPr>
      <w:pgSz w:w="11910" w:h="16840"/>
      <w:pgMar w:top="1380" w:right="1680" w:bottom="620" w:left="1680" w:header="0" w:footer="42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ind w:left="0"/>
      <w:rPr>
        <w:sz w:val="20"/>
      </w:rPr>
    </w:pPr>
    <w:r>
      <w:pict>
        <v:shape id="_x0000_s2049" o:spid="_x0000_s2049" o:spt="202" type="#_x0000_t202" style="position:absolute;left:0pt;margin-left:541.9pt;margin-top:809.5pt;height:11pt;width:10.05pt;mso-position-horizontal-relative:page;mso-position-vertical-relative:page;z-index:-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before="16"/>
                  <w:ind w:left="60" w:right="0" w:firstLine="0"/>
                  <w:jc w:val="left"/>
                  <w:rPr>
                    <w:sz w:val="16"/>
                  </w:rPr>
                </w:pPr>
                <w:r>
                  <w:fldChar w:fldCharType="begin"/>
                </w:r>
                <w:r>
                  <w:rPr>
                    <w:w w:val="100"/>
                    <w:sz w:val="16"/>
                  </w:rPr>
                  <w:instrText xml:space="preserve"> PAGE </w:instrText>
                </w:r>
                <w:r>
                  <w:fldChar w:fldCharType="separate"/>
                </w:r>
                <w:r>
                  <w:t>8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39341B"/>
    <w:multiLevelType w:val="multilevel"/>
    <w:tmpl w:val="9239341B"/>
    <w:lvl w:ilvl="0" w:tentative="0">
      <w:start w:val="1"/>
      <w:numFmt w:val="upperRoman"/>
      <w:lvlText w:val="%1"/>
      <w:lvlJc w:val="left"/>
      <w:pPr>
        <w:ind w:left="1670" w:hanging="14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29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78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2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76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74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23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72" w:hanging="140"/>
      </w:pPr>
      <w:rPr>
        <w:rFonts w:hint="default"/>
        <w:lang w:val="pt-PT" w:eastAsia="en-US" w:bidi="ar-SA"/>
      </w:rPr>
    </w:lvl>
  </w:abstractNum>
  <w:abstractNum w:abstractNumId="1">
    <w:nsid w:val="9C8AC8EF"/>
    <w:multiLevelType w:val="multilevel"/>
    <w:tmpl w:val="9C8AC8EF"/>
    <w:lvl w:ilvl="0" w:tentative="0">
      <w:start w:val="1"/>
      <w:numFmt w:val="lowerLetter"/>
      <w:lvlText w:val="%1)"/>
      <w:lvlJc w:val="left"/>
      <w:pPr>
        <w:ind w:left="374" w:hanging="255"/>
        <w:jc w:val="left"/>
      </w:pPr>
      <w:rPr>
        <w:rFonts w:hint="default" w:ascii="Times New Roman" w:hAnsi="Times New Roman" w:eastAsia="Times New Roman" w:cs="Times New Roman"/>
        <w:spacing w:val="-1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255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013" w:hanging="255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2829" w:hanging="255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646" w:hanging="255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463" w:hanging="255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279" w:hanging="255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096" w:hanging="255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6913" w:hanging="255"/>
      </w:pPr>
      <w:rPr>
        <w:rFonts w:hint="default"/>
        <w:lang w:val="pt-PT" w:eastAsia="en-US" w:bidi="ar-SA"/>
      </w:rPr>
    </w:lvl>
  </w:abstractNum>
  <w:abstractNum w:abstractNumId="2">
    <w:nsid w:val="B5E306ED"/>
    <w:multiLevelType w:val="multilevel"/>
    <w:tmpl w:val="B5E306ED"/>
    <w:lvl w:ilvl="0" w:tentative="0">
      <w:start w:val="5"/>
      <w:numFmt w:val="upperRoman"/>
      <w:lvlText w:val="%1"/>
      <w:lvlJc w:val="left"/>
      <w:pPr>
        <w:ind w:left="112" w:hanging="243"/>
        <w:jc w:val="righ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243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243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243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243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243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243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243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243"/>
      </w:pPr>
      <w:rPr>
        <w:rFonts w:hint="default"/>
        <w:lang w:val="pt-PT" w:eastAsia="en-US" w:bidi="ar-SA"/>
      </w:rPr>
    </w:lvl>
  </w:abstractNum>
  <w:abstractNum w:abstractNumId="3">
    <w:nsid w:val="BF205925"/>
    <w:multiLevelType w:val="multilevel"/>
    <w:tmpl w:val="BF205925"/>
    <w:lvl w:ilvl="0" w:tentative="0">
      <w:start w:val="1"/>
      <w:numFmt w:val="upperRoman"/>
      <w:lvlText w:val="%1"/>
      <w:lvlJc w:val="left"/>
      <w:pPr>
        <w:ind w:left="821" w:hanging="149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755" w:hanging="149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690" w:hanging="149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625" w:hanging="149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560" w:hanging="149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495" w:hanging="149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430" w:hanging="149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365" w:hanging="149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300" w:hanging="149"/>
      </w:pPr>
      <w:rPr>
        <w:rFonts w:hint="default"/>
        <w:lang w:val="pt-PT" w:eastAsia="en-US" w:bidi="ar-SA"/>
      </w:rPr>
    </w:lvl>
  </w:abstractNum>
  <w:abstractNum w:abstractNumId="4">
    <w:nsid w:val="C8879AEF"/>
    <w:multiLevelType w:val="multilevel"/>
    <w:tmpl w:val="C8879AEF"/>
    <w:lvl w:ilvl="0" w:tentative="0">
      <w:start w:val="1"/>
      <w:numFmt w:val="upperRoman"/>
      <w:lvlText w:val="%1"/>
      <w:lvlJc w:val="left"/>
      <w:pPr>
        <w:ind w:left="1670" w:hanging="14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29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78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2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76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74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23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72" w:hanging="140"/>
      </w:pPr>
      <w:rPr>
        <w:rFonts w:hint="default"/>
        <w:lang w:val="pt-PT" w:eastAsia="en-US" w:bidi="ar-SA"/>
      </w:rPr>
    </w:lvl>
  </w:abstractNum>
  <w:abstractNum w:abstractNumId="5">
    <w:nsid w:val="CF092B84"/>
    <w:multiLevelType w:val="multilevel"/>
    <w:tmpl w:val="CF092B84"/>
    <w:lvl w:ilvl="0" w:tentative="0">
      <w:start w:val="1"/>
      <w:numFmt w:val="upperRoman"/>
      <w:lvlText w:val="%1"/>
      <w:lvlJc w:val="left"/>
      <w:pPr>
        <w:ind w:left="112" w:hanging="144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144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144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144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144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144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144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144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144"/>
      </w:pPr>
      <w:rPr>
        <w:rFonts w:hint="default"/>
        <w:lang w:val="pt-PT" w:eastAsia="en-US" w:bidi="ar-SA"/>
      </w:rPr>
    </w:lvl>
  </w:abstractNum>
  <w:abstractNum w:abstractNumId="6">
    <w:nsid w:val="D7F9FE59"/>
    <w:multiLevelType w:val="multilevel"/>
    <w:tmpl w:val="D7F9FE59"/>
    <w:lvl w:ilvl="0" w:tentative="0">
      <w:start w:val="1"/>
      <w:numFmt w:val="upperRoman"/>
      <w:lvlText w:val="%1"/>
      <w:lvlJc w:val="left"/>
      <w:pPr>
        <w:ind w:left="374" w:hanging="149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96" w:hanging="149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013" w:hanging="149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2829" w:hanging="149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646" w:hanging="149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463" w:hanging="149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279" w:hanging="149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096" w:hanging="149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6913" w:hanging="149"/>
      </w:pPr>
      <w:rPr>
        <w:rFonts w:hint="default"/>
        <w:lang w:val="pt-PT" w:eastAsia="en-US" w:bidi="ar-SA"/>
      </w:rPr>
    </w:lvl>
  </w:abstractNum>
  <w:abstractNum w:abstractNumId="7">
    <w:nsid w:val="DCBA6B53"/>
    <w:multiLevelType w:val="multilevel"/>
    <w:tmpl w:val="DCBA6B53"/>
    <w:lvl w:ilvl="0" w:tentative="0">
      <w:start w:val="1"/>
      <w:numFmt w:val="upperRoman"/>
      <w:lvlText w:val="%1"/>
      <w:lvlJc w:val="left"/>
      <w:pPr>
        <w:ind w:left="1678" w:hanging="147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1"/>
      <w:numFmt w:val="upperRoman"/>
      <w:lvlText w:val="%2"/>
      <w:lvlJc w:val="left"/>
      <w:pPr>
        <w:ind w:left="374" w:hanging="147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442" w:hanging="147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205" w:hanging="147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968" w:hanging="147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731" w:hanging="147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494" w:hanging="147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257" w:hanging="147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020" w:hanging="147"/>
      </w:pPr>
      <w:rPr>
        <w:rFonts w:hint="default"/>
        <w:lang w:val="pt-PT" w:eastAsia="en-US" w:bidi="ar-SA"/>
      </w:rPr>
    </w:lvl>
  </w:abstractNum>
  <w:abstractNum w:abstractNumId="8">
    <w:nsid w:val="F4B5D9F5"/>
    <w:multiLevelType w:val="multilevel"/>
    <w:tmpl w:val="F4B5D9F5"/>
    <w:lvl w:ilvl="0" w:tentative="0">
      <w:start w:val="1"/>
      <w:numFmt w:val="upperRoman"/>
      <w:lvlText w:val="%1"/>
      <w:lvlJc w:val="left"/>
      <w:pPr>
        <w:ind w:left="112" w:hanging="14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140"/>
      </w:pPr>
      <w:rPr>
        <w:rFonts w:hint="default"/>
        <w:lang w:val="pt-PT" w:eastAsia="en-US" w:bidi="ar-SA"/>
      </w:rPr>
    </w:lvl>
  </w:abstractNum>
  <w:abstractNum w:abstractNumId="9">
    <w:nsid w:val="0053208E"/>
    <w:multiLevelType w:val="multilevel"/>
    <w:tmpl w:val="0053208E"/>
    <w:lvl w:ilvl="0" w:tentative="0">
      <w:start w:val="1"/>
      <w:numFmt w:val="upperRoman"/>
      <w:lvlText w:val="%1"/>
      <w:lvlJc w:val="left"/>
      <w:pPr>
        <w:ind w:left="1702" w:hanging="171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47" w:hanging="171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94" w:hanging="171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41" w:hanging="171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88" w:hanging="171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35" w:hanging="171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82" w:hanging="171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29" w:hanging="171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76" w:hanging="171"/>
      </w:pPr>
      <w:rPr>
        <w:rFonts w:hint="default"/>
        <w:lang w:val="pt-PT" w:eastAsia="en-US" w:bidi="ar-SA"/>
      </w:rPr>
    </w:lvl>
  </w:abstractNum>
  <w:abstractNum w:abstractNumId="10">
    <w:nsid w:val="0248C179"/>
    <w:multiLevelType w:val="multilevel"/>
    <w:tmpl w:val="0248C179"/>
    <w:lvl w:ilvl="0" w:tentative="0">
      <w:start w:val="1"/>
      <w:numFmt w:val="lowerLetter"/>
      <w:lvlText w:val="%1)"/>
      <w:lvlJc w:val="left"/>
      <w:pPr>
        <w:ind w:left="1776" w:hanging="245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619" w:hanging="245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458" w:hanging="245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97" w:hanging="245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136" w:hanging="245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75" w:hanging="245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814" w:hanging="245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53" w:hanging="245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92" w:hanging="245"/>
      </w:pPr>
      <w:rPr>
        <w:rFonts w:hint="default"/>
        <w:lang w:val="pt-PT" w:eastAsia="en-US" w:bidi="ar-SA"/>
      </w:rPr>
    </w:lvl>
  </w:abstractNum>
  <w:abstractNum w:abstractNumId="11">
    <w:nsid w:val="03D62ECE"/>
    <w:multiLevelType w:val="multilevel"/>
    <w:tmpl w:val="03D62ECE"/>
    <w:lvl w:ilvl="0" w:tentative="0">
      <w:start w:val="2"/>
      <w:numFmt w:val="upperRoman"/>
      <w:lvlText w:val="%1"/>
      <w:lvlJc w:val="left"/>
      <w:pPr>
        <w:ind w:left="112" w:hanging="276"/>
        <w:jc w:val="left"/>
      </w:pPr>
      <w:rPr>
        <w:rFonts w:hint="default" w:ascii="Times New Roman" w:hAnsi="Times New Roman" w:eastAsia="Times New Roman" w:cs="Times New Roman"/>
        <w:spacing w:val="-2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276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276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276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276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276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276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276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276"/>
      </w:pPr>
      <w:rPr>
        <w:rFonts w:hint="default"/>
        <w:lang w:val="pt-PT" w:eastAsia="en-US" w:bidi="ar-SA"/>
      </w:rPr>
    </w:lvl>
  </w:abstractNum>
  <w:abstractNum w:abstractNumId="12">
    <w:nsid w:val="2470EC97"/>
    <w:multiLevelType w:val="multilevel"/>
    <w:tmpl w:val="2470EC97"/>
    <w:lvl w:ilvl="0" w:tentative="0">
      <w:start w:val="1"/>
      <w:numFmt w:val="upperRoman"/>
      <w:lvlText w:val="%1"/>
      <w:lvlJc w:val="left"/>
      <w:pPr>
        <w:ind w:left="112" w:hanging="152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152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152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152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152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152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152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152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152"/>
      </w:pPr>
      <w:rPr>
        <w:rFonts w:hint="default"/>
        <w:lang w:val="pt-PT" w:eastAsia="en-US" w:bidi="ar-SA"/>
      </w:rPr>
    </w:lvl>
  </w:abstractNum>
  <w:abstractNum w:abstractNumId="13">
    <w:nsid w:val="25B654F3"/>
    <w:multiLevelType w:val="multilevel"/>
    <w:tmpl w:val="25B654F3"/>
    <w:lvl w:ilvl="0" w:tentative="0">
      <w:start w:val="1"/>
      <w:numFmt w:val="upperRoman"/>
      <w:lvlText w:val="%1"/>
      <w:lvlJc w:val="left"/>
      <w:pPr>
        <w:ind w:left="1670" w:hanging="14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29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78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2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76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74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23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72" w:hanging="140"/>
      </w:pPr>
      <w:rPr>
        <w:rFonts w:hint="default"/>
        <w:lang w:val="pt-PT" w:eastAsia="en-US" w:bidi="ar-SA"/>
      </w:rPr>
    </w:lvl>
  </w:abstractNum>
  <w:abstractNum w:abstractNumId="14">
    <w:nsid w:val="2A8F537B"/>
    <w:multiLevelType w:val="multilevel"/>
    <w:tmpl w:val="2A8F537B"/>
    <w:lvl w:ilvl="0" w:tentative="0">
      <w:start w:val="1"/>
      <w:numFmt w:val="lowerLetter"/>
      <w:lvlText w:val="%1)"/>
      <w:lvlJc w:val="left"/>
      <w:pPr>
        <w:ind w:left="112" w:hanging="288"/>
        <w:jc w:val="left"/>
      </w:pPr>
      <w:rPr>
        <w:rFonts w:hint="default" w:ascii="Times New Roman" w:hAnsi="Times New Roman" w:eastAsia="Times New Roman" w:cs="Times New Roman"/>
        <w:spacing w:val="-1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288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288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288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288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288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288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288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288"/>
      </w:pPr>
      <w:rPr>
        <w:rFonts w:hint="default"/>
        <w:lang w:val="pt-PT" w:eastAsia="en-US" w:bidi="ar-SA"/>
      </w:rPr>
    </w:lvl>
  </w:abstractNum>
  <w:abstractNum w:abstractNumId="15">
    <w:nsid w:val="4D4DC07F"/>
    <w:multiLevelType w:val="multilevel"/>
    <w:tmpl w:val="4D4DC07F"/>
    <w:lvl w:ilvl="0" w:tentative="0">
      <w:start w:val="1"/>
      <w:numFmt w:val="upperRoman"/>
      <w:lvlText w:val="%1"/>
      <w:lvlJc w:val="left"/>
      <w:pPr>
        <w:ind w:left="254" w:hanging="140"/>
        <w:jc w:val="righ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09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1958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2808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3657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4507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5356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6206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7055" w:hanging="140"/>
      </w:pPr>
      <w:rPr>
        <w:rFonts w:hint="default"/>
        <w:lang w:val="pt-PT" w:eastAsia="en-US" w:bidi="ar-SA"/>
      </w:rPr>
    </w:lvl>
  </w:abstractNum>
  <w:abstractNum w:abstractNumId="16">
    <w:nsid w:val="59ADCABA"/>
    <w:multiLevelType w:val="multilevel"/>
    <w:tmpl w:val="59ADCABA"/>
    <w:lvl w:ilvl="0" w:tentative="0">
      <w:start w:val="1"/>
      <w:numFmt w:val="upperRoman"/>
      <w:lvlText w:val="%1"/>
      <w:lvlJc w:val="left"/>
      <w:pPr>
        <w:ind w:left="1670" w:hanging="140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29" w:hanging="140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78" w:hanging="140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27" w:hanging="140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76" w:hanging="140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25" w:hanging="140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74" w:hanging="140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23" w:hanging="140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72" w:hanging="140"/>
      </w:pPr>
      <w:rPr>
        <w:rFonts w:hint="default"/>
        <w:lang w:val="pt-PT" w:eastAsia="en-US" w:bidi="ar-SA"/>
      </w:rPr>
    </w:lvl>
  </w:abstractNum>
  <w:abstractNum w:abstractNumId="17">
    <w:nsid w:val="5A241D34"/>
    <w:multiLevelType w:val="multilevel"/>
    <w:tmpl w:val="5A241D34"/>
    <w:lvl w:ilvl="0" w:tentative="0">
      <w:start w:val="1"/>
      <w:numFmt w:val="lowerLetter"/>
      <w:lvlText w:val="%1)"/>
      <w:lvlJc w:val="left"/>
      <w:pPr>
        <w:ind w:left="112" w:hanging="303"/>
        <w:jc w:val="left"/>
      </w:pPr>
      <w:rPr>
        <w:rFonts w:hint="default" w:ascii="Times New Roman" w:hAnsi="Times New Roman" w:eastAsia="Times New Roman" w:cs="Times New Roman"/>
        <w:spacing w:val="-1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1125" w:hanging="303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2130" w:hanging="303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3135" w:hanging="303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4140" w:hanging="303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145" w:hanging="303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150" w:hanging="303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155" w:hanging="303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160" w:hanging="303"/>
      </w:pPr>
      <w:rPr>
        <w:rFonts w:hint="default"/>
        <w:lang w:val="pt-PT" w:eastAsia="en-US" w:bidi="ar-SA"/>
      </w:rPr>
    </w:lvl>
  </w:abstractNum>
  <w:abstractNum w:abstractNumId="18">
    <w:nsid w:val="72183CF9"/>
    <w:multiLevelType w:val="multilevel"/>
    <w:tmpl w:val="72183CF9"/>
    <w:lvl w:ilvl="0" w:tentative="0">
      <w:start w:val="1"/>
      <w:numFmt w:val="upperRoman"/>
      <w:lvlText w:val="%1"/>
      <w:lvlJc w:val="left"/>
      <w:pPr>
        <w:ind w:left="1668" w:hanging="137"/>
        <w:jc w:val="left"/>
      </w:pPr>
      <w:rPr>
        <w:rFonts w:hint="default" w:ascii="Times New Roman" w:hAnsi="Times New Roman" w:eastAsia="Times New Roman" w:cs="Times New Roman"/>
        <w:w w:val="97"/>
        <w:sz w:val="24"/>
        <w:szCs w:val="24"/>
        <w:lang w:val="pt-PT" w:eastAsia="en-US" w:bidi="ar-SA"/>
      </w:rPr>
    </w:lvl>
    <w:lvl w:ilvl="1" w:tentative="0">
      <w:start w:val="0"/>
      <w:numFmt w:val="bullet"/>
      <w:lvlText w:val="•"/>
      <w:lvlJc w:val="left"/>
      <w:pPr>
        <w:ind w:left="2511" w:hanging="137"/>
      </w:pPr>
      <w:rPr>
        <w:rFonts w:hint="default"/>
        <w:lang w:val="pt-PT" w:eastAsia="en-US" w:bidi="ar-SA"/>
      </w:rPr>
    </w:lvl>
    <w:lvl w:ilvl="2" w:tentative="0">
      <w:start w:val="0"/>
      <w:numFmt w:val="bullet"/>
      <w:lvlText w:val="•"/>
      <w:lvlJc w:val="left"/>
      <w:pPr>
        <w:ind w:left="3362" w:hanging="137"/>
      </w:pPr>
      <w:rPr>
        <w:rFonts w:hint="default"/>
        <w:lang w:val="pt-PT" w:eastAsia="en-US" w:bidi="ar-SA"/>
      </w:rPr>
    </w:lvl>
    <w:lvl w:ilvl="3" w:tentative="0">
      <w:start w:val="0"/>
      <w:numFmt w:val="bullet"/>
      <w:lvlText w:val="•"/>
      <w:lvlJc w:val="left"/>
      <w:pPr>
        <w:ind w:left="4213" w:hanging="137"/>
      </w:pPr>
      <w:rPr>
        <w:rFonts w:hint="default"/>
        <w:lang w:val="pt-PT" w:eastAsia="en-US" w:bidi="ar-SA"/>
      </w:rPr>
    </w:lvl>
    <w:lvl w:ilvl="4" w:tentative="0">
      <w:start w:val="0"/>
      <w:numFmt w:val="bullet"/>
      <w:lvlText w:val="•"/>
      <w:lvlJc w:val="left"/>
      <w:pPr>
        <w:ind w:left="5064" w:hanging="137"/>
      </w:pPr>
      <w:rPr>
        <w:rFonts w:hint="default"/>
        <w:lang w:val="pt-PT" w:eastAsia="en-US" w:bidi="ar-SA"/>
      </w:rPr>
    </w:lvl>
    <w:lvl w:ilvl="5" w:tentative="0">
      <w:start w:val="0"/>
      <w:numFmt w:val="bullet"/>
      <w:lvlText w:val="•"/>
      <w:lvlJc w:val="left"/>
      <w:pPr>
        <w:ind w:left="5915" w:hanging="137"/>
      </w:pPr>
      <w:rPr>
        <w:rFonts w:hint="default"/>
        <w:lang w:val="pt-PT" w:eastAsia="en-US" w:bidi="ar-SA"/>
      </w:rPr>
    </w:lvl>
    <w:lvl w:ilvl="6" w:tentative="0">
      <w:start w:val="0"/>
      <w:numFmt w:val="bullet"/>
      <w:lvlText w:val="•"/>
      <w:lvlJc w:val="left"/>
      <w:pPr>
        <w:ind w:left="6766" w:hanging="137"/>
      </w:pPr>
      <w:rPr>
        <w:rFonts w:hint="default"/>
        <w:lang w:val="pt-PT" w:eastAsia="en-US" w:bidi="ar-SA"/>
      </w:rPr>
    </w:lvl>
    <w:lvl w:ilvl="7" w:tentative="0">
      <w:start w:val="0"/>
      <w:numFmt w:val="bullet"/>
      <w:lvlText w:val="•"/>
      <w:lvlJc w:val="left"/>
      <w:pPr>
        <w:ind w:left="7617" w:hanging="137"/>
      </w:pPr>
      <w:rPr>
        <w:rFonts w:hint="default"/>
        <w:lang w:val="pt-PT" w:eastAsia="en-US" w:bidi="ar-SA"/>
      </w:rPr>
    </w:lvl>
    <w:lvl w:ilvl="8" w:tentative="0">
      <w:start w:val="0"/>
      <w:numFmt w:val="bullet"/>
      <w:lvlText w:val="•"/>
      <w:lvlJc w:val="left"/>
      <w:pPr>
        <w:ind w:left="8468" w:hanging="137"/>
      </w:pPr>
      <w:rPr>
        <w:rFonts w:hint="default"/>
        <w:lang w:val="pt-PT" w:eastAsia="en-US" w:bidi="ar-SA"/>
      </w:rPr>
    </w:lvl>
  </w:abstractNum>
  <w:num w:numId="1">
    <w:abstractNumId w:val="9"/>
  </w:num>
  <w:num w:numId="2">
    <w:abstractNumId w:val="5"/>
  </w:num>
  <w:num w:numId="3">
    <w:abstractNumId w:val="16"/>
  </w:num>
  <w:num w:numId="4">
    <w:abstractNumId w:val="3"/>
  </w:num>
  <w:num w:numId="5">
    <w:abstractNumId w:val="2"/>
  </w:num>
  <w:num w:numId="6">
    <w:abstractNumId w:val="11"/>
  </w:num>
  <w:num w:numId="7">
    <w:abstractNumId w:val="13"/>
  </w:num>
  <w:num w:numId="8">
    <w:abstractNumId w:val="18"/>
  </w:num>
  <w:num w:numId="9">
    <w:abstractNumId w:val="10"/>
  </w:num>
  <w:num w:numId="10">
    <w:abstractNumId w:val="0"/>
  </w:num>
  <w:num w:numId="11">
    <w:abstractNumId w:val="14"/>
  </w:num>
  <w:num w:numId="12">
    <w:abstractNumId w:val="17"/>
  </w:num>
  <w:num w:numId="13">
    <w:abstractNumId w:val="4"/>
  </w:num>
  <w:num w:numId="14">
    <w:abstractNumId w:val="15"/>
  </w:num>
  <w:num w:numId="15">
    <w:abstractNumId w:val="8"/>
  </w:num>
  <w:num w:numId="16">
    <w:abstractNumId w:val="12"/>
  </w:num>
  <w:num w:numId="17">
    <w:abstractNumId w:val="7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35FD196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Times New Roman" w:hAnsi="Times New Roman" w:eastAsia="Times New Roman" w:cs="Times New Roman"/>
      <w:sz w:val="22"/>
      <w:szCs w:val="22"/>
      <w:lang w:val="pt-PT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ind w:left="112"/>
    </w:pPr>
    <w:rPr>
      <w:rFonts w:ascii="Times New Roman" w:hAnsi="Times New Roman" w:eastAsia="Times New Roman" w:cs="Times New Roman"/>
      <w:sz w:val="24"/>
      <w:szCs w:val="24"/>
      <w:lang w:val="pt-PT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ind w:left="112" w:firstLine="1418"/>
      <w:jc w:val="both"/>
    </w:pPr>
    <w:rPr>
      <w:rFonts w:ascii="Times New Roman" w:hAnsi="Times New Roman" w:eastAsia="Times New Roman" w:cs="Times New Roman"/>
      <w:lang w:val="pt-PT" w:eastAsia="en-US" w:bidi="ar-SA"/>
    </w:rPr>
  </w:style>
  <w:style w:type="paragraph" w:customStyle="1" w:styleId="7">
    <w:name w:val="Table Paragraph"/>
    <w:basedOn w:val="1"/>
    <w:qFormat/>
    <w:uiPriority w:val="1"/>
    <w:rPr>
      <w:lang w:val="pt-P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2023-11-29T13:43:00Z</dcterms:created>
  <dc:creator>Orcamento Tabata</dc:creator>
  <cp:lastModifiedBy>monara.tavares</cp:lastModifiedBy>
  <dcterms:modified xsi:type="dcterms:W3CDTF">2023-11-29T13:43:33Z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2021-12-29T00:00:00Z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2023-11-29T00:00:00Z</vt:filetime>
  </property>
  <property fmtid="{D5CDD505-2E9C-101B-9397-08002B2CF9AE}" pid="5" name="KSOProductBuildVer">
    <vt:lpwstr>1046-12.2.0.13306</vt:lpwstr>
  </property>
  <property fmtid="{D5CDD505-2E9C-101B-9397-08002B2CF9AE}" pid="6" name="ICV">
    <vt:lpwstr>D571A7BB42FC41E590BDE010B05D9196_13</vt:lpwstr>
  </property>
</Properties>
</file>